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/>
          <w:b/>
          <w:bCs/>
          <w:sz w:val="24"/>
          <w:szCs w:val="24"/>
        </w:rPr>
        <w:t>……………..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>RADY MIEJSKIEJ W ŁĘKNICY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C68A0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… listopada 2015r.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E004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>w sprawie przyjęcia Programu współpracy Gminy Łęknic</w:t>
      </w:r>
      <w:r>
        <w:rPr>
          <w:rFonts w:ascii="Times New Roman" w:hAnsi="Times New Roman"/>
          <w:b/>
          <w:bCs/>
          <w:sz w:val="24"/>
          <w:szCs w:val="24"/>
        </w:rPr>
        <w:t xml:space="preserve">a z organizacjami pozarządowymi </w:t>
      </w:r>
      <w:r w:rsidRPr="001C68A0">
        <w:rPr>
          <w:rFonts w:ascii="Times New Roman" w:hAnsi="Times New Roman"/>
          <w:b/>
          <w:bCs/>
          <w:sz w:val="24"/>
          <w:szCs w:val="24"/>
        </w:rPr>
        <w:t>oraz innymi uprawnionymi podmiotami prowadzącymi działalności pożytku pub</w:t>
      </w:r>
      <w:r>
        <w:rPr>
          <w:rFonts w:ascii="Times New Roman" w:hAnsi="Times New Roman"/>
          <w:b/>
          <w:bCs/>
          <w:sz w:val="24"/>
          <w:szCs w:val="24"/>
        </w:rPr>
        <w:t xml:space="preserve">licznego na </w:t>
      </w:r>
      <w:r w:rsidRPr="001C68A0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1C68A0">
        <w:rPr>
          <w:rFonts w:ascii="Times New Roman" w:hAnsi="Times New Roman"/>
          <w:b/>
          <w:bCs/>
          <w:sz w:val="24"/>
          <w:szCs w:val="24"/>
        </w:rPr>
        <w:t xml:space="preserve"> rok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E004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8A0">
        <w:rPr>
          <w:rFonts w:ascii="Times New Roman" w:hAnsi="Times New Roman"/>
          <w:sz w:val="24"/>
          <w:szCs w:val="24"/>
        </w:rPr>
        <w:t>Na podstawie art. 18 ust. 2 pkt 15 ustawy z dnia 8 marca 1990 r</w:t>
      </w:r>
      <w:r>
        <w:rPr>
          <w:rFonts w:ascii="Times New Roman" w:hAnsi="Times New Roman"/>
          <w:sz w:val="24"/>
          <w:szCs w:val="24"/>
        </w:rPr>
        <w:t xml:space="preserve">. o samorządzie gminnym ( t.j. Dz. U. </w:t>
      </w:r>
      <w:r w:rsidRPr="001C68A0">
        <w:rPr>
          <w:rFonts w:ascii="Times New Roman" w:hAnsi="Times New Roman"/>
          <w:sz w:val="24"/>
          <w:szCs w:val="24"/>
        </w:rPr>
        <w:t>z 20</w:t>
      </w:r>
      <w:r>
        <w:rPr>
          <w:rFonts w:ascii="Times New Roman" w:hAnsi="Times New Roman"/>
          <w:sz w:val="24"/>
          <w:szCs w:val="24"/>
        </w:rPr>
        <w:t>15 r.</w:t>
      </w:r>
      <w:r w:rsidRPr="001C68A0">
        <w:rPr>
          <w:rFonts w:ascii="Times New Roman" w:hAnsi="Times New Roman"/>
          <w:sz w:val="24"/>
          <w:szCs w:val="24"/>
        </w:rPr>
        <w:t xml:space="preserve">, poz. </w:t>
      </w:r>
      <w:r>
        <w:rPr>
          <w:rFonts w:ascii="Times New Roman" w:hAnsi="Times New Roman"/>
          <w:sz w:val="24"/>
          <w:szCs w:val="24"/>
        </w:rPr>
        <w:t>1515</w:t>
      </w:r>
      <w:r w:rsidRPr="001C68A0">
        <w:rPr>
          <w:rFonts w:ascii="Times New Roman" w:hAnsi="Times New Roman"/>
          <w:sz w:val="24"/>
          <w:szCs w:val="24"/>
        </w:rPr>
        <w:t>) oraz art. 5a ust. 1 ustawy z dnia 24 kwietnia 2003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8A0">
        <w:rPr>
          <w:rFonts w:ascii="Times New Roman" w:hAnsi="Times New Roman"/>
          <w:sz w:val="24"/>
          <w:szCs w:val="24"/>
        </w:rPr>
        <w:t>o działalności pożytku publicznego i o wolontariacie (t.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8A0">
        <w:rPr>
          <w:rFonts w:ascii="Times New Roman" w:hAnsi="Times New Roman"/>
          <w:sz w:val="24"/>
          <w:szCs w:val="24"/>
        </w:rPr>
        <w:t>j. Dz. U. z 20</w:t>
      </w:r>
      <w:r>
        <w:rPr>
          <w:rFonts w:ascii="Times New Roman" w:hAnsi="Times New Roman"/>
          <w:sz w:val="24"/>
          <w:szCs w:val="24"/>
        </w:rPr>
        <w:t xml:space="preserve">14 r. poz. 1118 </w:t>
      </w:r>
      <w:r>
        <w:rPr>
          <w:rFonts w:ascii="Times New Roman" w:hAnsi="Times New Roman"/>
          <w:sz w:val="24"/>
          <w:szCs w:val="24"/>
        </w:rPr>
        <w:br/>
        <w:t xml:space="preserve">z późn. </w:t>
      </w:r>
      <w:r w:rsidRPr="001C68A0">
        <w:rPr>
          <w:rFonts w:ascii="Times New Roman" w:hAnsi="Times New Roman"/>
          <w:sz w:val="24"/>
          <w:szCs w:val="24"/>
        </w:rPr>
        <w:t>zm.) uchwala się, co następuje:</w:t>
      </w:r>
    </w:p>
    <w:p w:rsidR="00177DF4" w:rsidRPr="001C68A0" w:rsidRDefault="00177DF4" w:rsidP="00E00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7DF4" w:rsidRPr="001C68A0" w:rsidRDefault="00177DF4" w:rsidP="00E00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 xml:space="preserve">§ 1. </w:t>
      </w:r>
      <w:r w:rsidRPr="001C68A0">
        <w:rPr>
          <w:rFonts w:ascii="Times New Roman" w:hAnsi="Times New Roman"/>
          <w:sz w:val="24"/>
          <w:szCs w:val="24"/>
        </w:rPr>
        <w:t>Uchwala się "Program współpracy Gminy Łęknica z organizacjami pozarządowymi oraz</w:t>
      </w:r>
    </w:p>
    <w:p w:rsidR="00177DF4" w:rsidRDefault="00177DF4" w:rsidP="00E00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8A0">
        <w:rPr>
          <w:rFonts w:ascii="Times New Roman" w:hAnsi="Times New Roman"/>
          <w:sz w:val="24"/>
          <w:szCs w:val="24"/>
        </w:rPr>
        <w:t>innymi podmiotami prowadzącymi działalność pożytku publicznego na 201</w:t>
      </w:r>
      <w:r>
        <w:rPr>
          <w:rFonts w:ascii="Times New Roman" w:hAnsi="Times New Roman"/>
          <w:sz w:val="24"/>
          <w:szCs w:val="24"/>
        </w:rPr>
        <w:t>6</w:t>
      </w:r>
      <w:r w:rsidRPr="001C68A0">
        <w:rPr>
          <w:rFonts w:ascii="Times New Roman" w:hAnsi="Times New Roman"/>
          <w:sz w:val="24"/>
          <w:szCs w:val="24"/>
        </w:rPr>
        <w:t xml:space="preserve"> rok" </w:t>
      </w:r>
      <w:r>
        <w:rPr>
          <w:rFonts w:ascii="Times New Roman" w:hAnsi="Times New Roman"/>
          <w:sz w:val="24"/>
          <w:szCs w:val="24"/>
        </w:rPr>
        <w:br/>
      </w:r>
      <w:r w:rsidRPr="001C68A0">
        <w:rPr>
          <w:rFonts w:ascii="Times New Roman" w:hAnsi="Times New Roman"/>
          <w:sz w:val="24"/>
          <w:szCs w:val="24"/>
        </w:rPr>
        <w:t>o nas</w:t>
      </w:r>
      <w:r>
        <w:rPr>
          <w:rFonts w:ascii="Times New Roman" w:hAnsi="Times New Roman"/>
          <w:sz w:val="24"/>
          <w:szCs w:val="24"/>
        </w:rPr>
        <w:t xml:space="preserve">tępującej </w:t>
      </w:r>
      <w:r w:rsidRPr="001C68A0">
        <w:rPr>
          <w:rFonts w:ascii="Times New Roman" w:hAnsi="Times New Roman"/>
          <w:sz w:val="24"/>
          <w:szCs w:val="24"/>
        </w:rPr>
        <w:t>treści: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68A0">
        <w:rPr>
          <w:rFonts w:ascii="Times New Roman" w:hAnsi="Times New Roman"/>
          <w:b/>
          <w:bCs/>
          <w:i/>
          <w:iCs/>
          <w:sz w:val="24"/>
          <w:szCs w:val="24"/>
        </w:rPr>
        <w:t>Program współpracy Gminy Łęknica z organizacjami pozarządowymi oraz innymi</w:t>
      </w: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68A0">
        <w:rPr>
          <w:rFonts w:ascii="Times New Roman" w:hAnsi="Times New Roman"/>
          <w:b/>
          <w:bCs/>
          <w:i/>
          <w:iCs/>
          <w:sz w:val="24"/>
          <w:szCs w:val="24"/>
        </w:rPr>
        <w:t>uprawnionymi podmiotami prowadzącymi działalność pożytku publicznego na 201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1C68A0">
        <w:rPr>
          <w:rFonts w:ascii="Times New Roman" w:hAnsi="Times New Roman"/>
          <w:b/>
          <w:bCs/>
          <w:i/>
          <w:iCs/>
          <w:sz w:val="24"/>
          <w:szCs w:val="24"/>
        </w:rPr>
        <w:t xml:space="preserve"> rok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</w:t>
      </w: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Pr="00452649" w:rsidRDefault="00177DF4" w:rsidP="004526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Ilekroć w programie jest mowa o:</w:t>
      </w:r>
    </w:p>
    <w:p w:rsidR="00177DF4" w:rsidRDefault="00177DF4" w:rsidP="004526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 xml:space="preserve">programie – należy przez to rozumieć Roczny program współpracy Gminy Łęknica </w:t>
      </w:r>
      <w:r w:rsidRPr="00452649">
        <w:rPr>
          <w:rFonts w:ascii="Times New Roman" w:hAnsi="Times New Roman"/>
          <w:sz w:val="24"/>
          <w:szCs w:val="24"/>
        </w:rPr>
        <w:br/>
        <w:t xml:space="preserve">z organizacjami pozarządowymi oraz podmiotami wymienionymi w art. 3 ust. 3 ustawy z dnia 24 kwietnia 2003 r. o działalności pożytku publicznego </w:t>
      </w:r>
      <w:r>
        <w:rPr>
          <w:rFonts w:ascii="Times New Roman" w:hAnsi="Times New Roman"/>
          <w:sz w:val="24"/>
          <w:szCs w:val="24"/>
        </w:rPr>
        <w:br/>
      </w:r>
      <w:r w:rsidRPr="00452649">
        <w:rPr>
          <w:rFonts w:ascii="Times New Roman" w:hAnsi="Times New Roman"/>
          <w:sz w:val="24"/>
          <w:szCs w:val="24"/>
        </w:rPr>
        <w:t>i o wolontariacie,</w:t>
      </w:r>
    </w:p>
    <w:p w:rsidR="00177DF4" w:rsidRDefault="00177DF4" w:rsidP="00E004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ustawie – należy przez to rozumieć ustawę z dnia 24 kwietnia 2003 r. o działalności pożytku publicznego i o wolontariacie (t. j. Dz. U. z 2014 r. poz. 1118 z późn. zm.),</w:t>
      </w:r>
    </w:p>
    <w:p w:rsidR="00177DF4" w:rsidRDefault="00177DF4" w:rsidP="00E004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organizacjach pozarządowych– należy przez to rozumieć organizacje pozarządowe oraz podmioty, o któr</w:t>
      </w:r>
      <w:r>
        <w:rPr>
          <w:rFonts w:ascii="Times New Roman" w:hAnsi="Times New Roman"/>
          <w:sz w:val="24"/>
          <w:szCs w:val="24"/>
        </w:rPr>
        <w:t>ych mowa w art. 3 ust. 3 ustawy,</w:t>
      </w:r>
    </w:p>
    <w:p w:rsidR="00177DF4" w:rsidRPr="00452649" w:rsidRDefault="00177DF4" w:rsidP="00E004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 xml:space="preserve">konkursie – należy przez to rozumieć otwarty konkurs ofert, o którym mowa w art. 11 </w:t>
      </w:r>
      <w:r w:rsidRPr="00452649">
        <w:rPr>
          <w:rFonts w:ascii="Times New Roman" w:hAnsi="Times New Roman"/>
          <w:sz w:val="24"/>
          <w:szCs w:val="24"/>
        </w:rPr>
        <w:br/>
        <w:t>ust. 2 i art. 13 ustawy.</w:t>
      </w: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2</w:t>
      </w: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>Cel główny i cele szczegółowe programu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4526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 xml:space="preserve">Cel główny: Budowanie i umacnianie partnerstwa między Gminą Łęknica </w:t>
      </w:r>
      <w:r>
        <w:rPr>
          <w:rFonts w:ascii="Times New Roman" w:hAnsi="Times New Roman"/>
          <w:sz w:val="24"/>
          <w:szCs w:val="24"/>
        </w:rPr>
        <w:br/>
      </w:r>
      <w:r w:rsidRPr="00452649">
        <w:rPr>
          <w:rFonts w:ascii="Times New Roman" w:hAnsi="Times New Roman"/>
          <w:sz w:val="24"/>
          <w:szCs w:val="24"/>
        </w:rPr>
        <w:t>a organizacjami pozarządowymi.</w:t>
      </w:r>
    </w:p>
    <w:p w:rsidR="00177DF4" w:rsidRPr="00452649" w:rsidRDefault="00177DF4" w:rsidP="001C68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Celami szczegółowymi Programu są:</w:t>
      </w:r>
    </w:p>
    <w:p w:rsidR="00177DF4" w:rsidRDefault="00177DF4" w:rsidP="00452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promowanie rozwoju działalności lokalnej i tworzenie warunków do budowania współpracy między organem samorządu terytorialnego i organizacjami pozarządowymi,</w:t>
      </w:r>
    </w:p>
    <w:p w:rsidR="00177DF4" w:rsidRDefault="00177DF4" w:rsidP="00E004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wzmacnianie skuteczności i efektywności wykonywania zadań publicznych,</w:t>
      </w:r>
    </w:p>
    <w:p w:rsidR="00177DF4" w:rsidRDefault="00177DF4" w:rsidP="00E004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określenie priorytetowych zadań publicznych,</w:t>
      </w:r>
    </w:p>
    <w:p w:rsidR="00177DF4" w:rsidRDefault="00177DF4" w:rsidP="00E004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poprawa jakości życia, poprzez pełniejsze zaspokajanie potrzeb mieszkańców Gminy Łęknica,</w:t>
      </w:r>
    </w:p>
    <w:p w:rsidR="00177DF4" w:rsidRDefault="00177DF4" w:rsidP="00E004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zapewnienie efektywnego i oszczędnego realizowania zadań publicznych poprzez włączenie do wykonania tych zadań organizacji,</w:t>
      </w:r>
    </w:p>
    <w:p w:rsidR="00177DF4" w:rsidRDefault="00177DF4" w:rsidP="00E004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zwiększenie udziału mieszkańców w rozwiązywaniu lokalnych problemów,</w:t>
      </w:r>
    </w:p>
    <w:p w:rsidR="00177DF4" w:rsidRPr="00452649" w:rsidRDefault="00177DF4" w:rsidP="00E004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rozwijanie poczucia przynależności organizacji do społeczności lokalnej Gminy Łęknica.</w:t>
      </w:r>
    </w:p>
    <w:p w:rsidR="00177DF4" w:rsidRPr="001F72CB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>Zasady współpracy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Pr="00452649" w:rsidRDefault="00177DF4" w:rsidP="004526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Współpraca Gminy z organizacjami pozarządowymi odbywa się na zasadach:</w:t>
      </w:r>
    </w:p>
    <w:p w:rsidR="00177DF4" w:rsidRDefault="00177DF4" w:rsidP="004526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pomocniczości – co oznacza, że Gmina Łęknica powierza organizacjom pozarządowym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649">
        <w:rPr>
          <w:rFonts w:ascii="Times New Roman" w:hAnsi="Times New Roman"/>
          <w:sz w:val="24"/>
          <w:szCs w:val="24"/>
        </w:rPr>
        <w:t>realizację zadań własnych, a organizacje pozarządowe zapewniają ich wykonanie w 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649">
        <w:rPr>
          <w:rFonts w:ascii="Times New Roman" w:hAnsi="Times New Roman"/>
          <w:sz w:val="24"/>
          <w:szCs w:val="24"/>
        </w:rPr>
        <w:t>ekonomiczny, profesjonalny i terminowy,</w:t>
      </w:r>
    </w:p>
    <w:p w:rsidR="00177DF4" w:rsidRDefault="00177DF4" w:rsidP="004526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suwerenności stron – co oznacza, że współpracujące strony samodzielnie i w sposób niezależny podejmują działania w zakresie współpracy,</w:t>
      </w:r>
    </w:p>
    <w:p w:rsidR="00177DF4" w:rsidRDefault="00177DF4" w:rsidP="004526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partnerstwa – współpraca realizowana jest w zakresie uczestnictwa organizacji pozarządowych w określeniu potrzeb i problemów mieszkańców gminy, wypracowania sposobów ich rozwiązania, definiowania zadań przeznaczanych do realizacji,</w:t>
      </w:r>
    </w:p>
    <w:p w:rsidR="00177DF4" w:rsidRDefault="00177DF4" w:rsidP="004526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efektywności – co polega na wspólnym dążeniu Gminy Łęknica i organizacji pozarządowych do osiągnięcia najlepszych efektów realizacji zadań publicznych,</w:t>
      </w:r>
    </w:p>
    <w:p w:rsidR="00177DF4" w:rsidRDefault="00177DF4" w:rsidP="004526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uczciwej konkurencji – co oznacza konkurencję zgodną z uczciwymi zwyczajami oraz prawem w dziedzinie współpracy w zakresie określonym w ustawie,</w:t>
      </w:r>
    </w:p>
    <w:p w:rsidR="00177DF4" w:rsidRPr="00452649" w:rsidRDefault="00177DF4" w:rsidP="004526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 xml:space="preserve">jawności – rozumiane jako udostępnienie przez strony współpracy informacji </w:t>
      </w:r>
      <w:r>
        <w:rPr>
          <w:rFonts w:ascii="Times New Roman" w:hAnsi="Times New Roman"/>
          <w:sz w:val="24"/>
          <w:szCs w:val="24"/>
        </w:rPr>
        <w:br/>
      </w:r>
      <w:r w:rsidRPr="00452649">
        <w:rPr>
          <w:rFonts w:ascii="Times New Roman" w:hAnsi="Times New Roman"/>
          <w:sz w:val="24"/>
          <w:szCs w:val="24"/>
        </w:rPr>
        <w:t>o zamiarach,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649">
        <w:rPr>
          <w:rFonts w:ascii="Times New Roman" w:hAnsi="Times New Roman"/>
          <w:sz w:val="24"/>
          <w:szCs w:val="24"/>
        </w:rPr>
        <w:t>celach, kosztach i efektach współpracy, a także ze strony Gminy Łęknica o środkach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649">
        <w:rPr>
          <w:rFonts w:ascii="Times New Roman" w:hAnsi="Times New Roman"/>
          <w:sz w:val="24"/>
          <w:szCs w:val="24"/>
        </w:rPr>
        <w:t>finansowych zaplanowanych w budżecie gminy na współpracę oraz kryteriach i sposobie oceny projektów. Zasada jawności obliguje organizacje pozarządowe do udostępnienia Gminie Łęknica danych dotyczących struktury organizacyjnej, sposobu funkcjonowania, prowadzenia działalności statutowej.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4</w:t>
      </w: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>Zakres przedmiotowy współpracy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Pr="00452649" w:rsidRDefault="00177DF4" w:rsidP="004526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2649">
        <w:rPr>
          <w:rFonts w:ascii="Times New Roman" w:hAnsi="Times New Roman"/>
          <w:sz w:val="24"/>
          <w:szCs w:val="24"/>
        </w:rPr>
        <w:t>Przedmiotem współpracy Gminy Łęknica z organizacjami prowadzącymi działalność pożytku publicznego jest:</w:t>
      </w:r>
    </w:p>
    <w:p w:rsidR="00177DF4" w:rsidRDefault="00177DF4" w:rsidP="00707A5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707A5B">
        <w:rPr>
          <w:rFonts w:ascii="Times New Roman" w:hAnsi="Times New Roman"/>
          <w:sz w:val="24"/>
          <w:szCs w:val="24"/>
        </w:rPr>
        <w:t>ealizacja zadań gminy określanych w ustawach,</w:t>
      </w:r>
    </w:p>
    <w:p w:rsidR="00177DF4" w:rsidRDefault="00177DF4" w:rsidP="004526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07A5B">
        <w:rPr>
          <w:rFonts w:ascii="Times New Roman" w:hAnsi="Times New Roman"/>
          <w:sz w:val="24"/>
          <w:szCs w:val="24"/>
        </w:rPr>
        <w:t>odwyższanie efektywności działań kierowanych do mieszkańców gminy,</w:t>
      </w:r>
    </w:p>
    <w:p w:rsidR="00177DF4" w:rsidRPr="00707A5B" w:rsidRDefault="00177DF4" w:rsidP="004526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07A5B">
        <w:rPr>
          <w:rFonts w:ascii="Times New Roman" w:hAnsi="Times New Roman"/>
          <w:sz w:val="24"/>
          <w:szCs w:val="24"/>
        </w:rPr>
        <w:t>kreślanie potrzeb społecznych i sposobu ich zaspokajania.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5</w:t>
      </w: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>Formy współpracy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Pr="00707A5B" w:rsidRDefault="00177DF4" w:rsidP="00707A5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A5B">
        <w:rPr>
          <w:rFonts w:ascii="Times New Roman" w:hAnsi="Times New Roman"/>
          <w:sz w:val="24"/>
          <w:szCs w:val="24"/>
        </w:rPr>
        <w:t>Współpraca Gminy Łęknica z organizacjami pozarządowymi może przyjąć formę finansową i pozafinansową.</w:t>
      </w:r>
    </w:p>
    <w:p w:rsidR="00177DF4" w:rsidRPr="00707A5B" w:rsidRDefault="00177DF4" w:rsidP="00707A5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A5B">
        <w:rPr>
          <w:rFonts w:ascii="Times New Roman" w:hAnsi="Times New Roman"/>
          <w:sz w:val="24"/>
          <w:szCs w:val="24"/>
        </w:rPr>
        <w:t>Finansowe formy współpracy to:</w:t>
      </w:r>
    </w:p>
    <w:p w:rsidR="00177DF4" w:rsidRDefault="00177DF4" w:rsidP="00707A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A5B">
        <w:rPr>
          <w:rFonts w:ascii="Times New Roman" w:hAnsi="Times New Roman"/>
          <w:sz w:val="24"/>
          <w:szCs w:val="24"/>
        </w:rPr>
        <w:t>powierzanie wykonania zadań publicznych, wraz z udzieleniem dotacji na finansowanie 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A5B">
        <w:rPr>
          <w:rFonts w:ascii="Times New Roman" w:hAnsi="Times New Roman"/>
          <w:sz w:val="24"/>
          <w:szCs w:val="24"/>
        </w:rPr>
        <w:t>realizacji,</w:t>
      </w:r>
    </w:p>
    <w:p w:rsidR="00177DF4" w:rsidRPr="00707A5B" w:rsidRDefault="00177DF4" w:rsidP="00707A5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A5B">
        <w:rPr>
          <w:rFonts w:ascii="Times New Roman" w:hAnsi="Times New Roman"/>
          <w:sz w:val="24"/>
          <w:szCs w:val="24"/>
        </w:rPr>
        <w:t>wspieranie wykonania zadań publicznych, wraz z udzieleniem dotacji na dofinansowanie ich realizacji.</w:t>
      </w:r>
    </w:p>
    <w:p w:rsidR="00177DF4" w:rsidRPr="00707A5B" w:rsidRDefault="00177DF4" w:rsidP="00707A5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A5B">
        <w:rPr>
          <w:rFonts w:ascii="Times New Roman" w:hAnsi="Times New Roman"/>
          <w:sz w:val="24"/>
          <w:szCs w:val="24"/>
        </w:rPr>
        <w:t>Pozafinansowe formy współpracy to:</w:t>
      </w:r>
    </w:p>
    <w:p w:rsidR="00177DF4" w:rsidRDefault="00177DF4" w:rsidP="00707A5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A5B">
        <w:rPr>
          <w:rFonts w:ascii="Times New Roman" w:hAnsi="Times New Roman"/>
          <w:sz w:val="24"/>
          <w:szCs w:val="24"/>
        </w:rPr>
        <w:t>wzajemne informowanie się o planowanych kierunkach działalności i współdziałanie w celu zharmonizowania tych kierunków,</w:t>
      </w:r>
    </w:p>
    <w:p w:rsidR="00177DF4" w:rsidRDefault="00177DF4" w:rsidP="001C68A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A5B">
        <w:rPr>
          <w:rFonts w:ascii="Times New Roman" w:hAnsi="Times New Roman"/>
          <w:sz w:val="24"/>
          <w:szCs w:val="24"/>
        </w:rPr>
        <w:t>konsultowanie z organizacjami pozarządowymi projektów aktów normatywnych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07A5B">
        <w:rPr>
          <w:rFonts w:ascii="Times New Roman" w:hAnsi="Times New Roman"/>
          <w:sz w:val="24"/>
          <w:szCs w:val="24"/>
        </w:rPr>
        <w:t>w dziedzinach działalności statutowej tych organizacji,</w:t>
      </w:r>
    </w:p>
    <w:p w:rsidR="00177DF4" w:rsidRDefault="00177DF4" w:rsidP="001C68A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A5B">
        <w:rPr>
          <w:rFonts w:ascii="Times New Roman" w:hAnsi="Times New Roman"/>
          <w:sz w:val="24"/>
          <w:szCs w:val="24"/>
        </w:rPr>
        <w:t>tworzenie zespołów roboczych o charakterze doradczym i inicjatywnym, złożonych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07A5B">
        <w:rPr>
          <w:rFonts w:ascii="Times New Roman" w:hAnsi="Times New Roman"/>
          <w:sz w:val="24"/>
          <w:szCs w:val="24"/>
        </w:rPr>
        <w:t>z przedstawicieli organizacji pozarządowych oraz przedstawicieli właściwych organów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A5B">
        <w:rPr>
          <w:rFonts w:ascii="Times New Roman" w:hAnsi="Times New Roman"/>
          <w:sz w:val="24"/>
          <w:szCs w:val="24"/>
        </w:rPr>
        <w:t>administracji publicznej,</w:t>
      </w:r>
    </w:p>
    <w:p w:rsidR="00177DF4" w:rsidRDefault="00177DF4" w:rsidP="001C68A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A5B">
        <w:rPr>
          <w:rFonts w:ascii="Times New Roman" w:hAnsi="Times New Roman"/>
          <w:sz w:val="24"/>
          <w:szCs w:val="24"/>
        </w:rPr>
        <w:t>nieodpłatne udostępnianie w miarę możliwości lokali gminnych na potrzeby organizacji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A5B">
        <w:rPr>
          <w:rFonts w:ascii="Times New Roman" w:hAnsi="Times New Roman"/>
          <w:sz w:val="24"/>
          <w:szCs w:val="24"/>
        </w:rPr>
        <w:t>pozarządowych,</w:t>
      </w:r>
    </w:p>
    <w:p w:rsidR="00177DF4" w:rsidRDefault="00177DF4" w:rsidP="001C68A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A5B">
        <w:rPr>
          <w:rFonts w:ascii="Times New Roman" w:hAnsi="Times New Roman"/>
          <w:sz w:val="24"/>
          <w:szCs w:val="24"/>
        </w:rPr>
        <w:t>prowadzenie i aktualizacja na stronie internetowej Urzędu Miejskiego w Łęknicy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A5B">
        <w:rPr>
          <w:rFonts w:ascii="Times New Roman" w:hAnsi="Times New Roman"/>
          <w:sz w:val="24"/>
          <w:szCs w:val="24"/>
        </w:rPr>
        <w:t>elektronicznej bazy danych o organizacjach pozarządowych działających na terenie Gminy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A5B">
        <w:rPr>
          <w:rFonts w:ascii="Times New Roman" w:hAnsi="Times New Roman"/>
          <w:sz w:val="24"/>
          <w:szCs w:val="24"/>
        </w:rPr>
        <w:t>Łęknica,</w:t>
      </w:r>
    </w:p>
    <w:p w:rsidR="00177DF4" w:rsidRDefault="00177DF4" w:rsidP="001C68A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A5B">
        <w:rPr>
          <w:rFonts w:ascii="Times New Roman" w:hAnsi="Times New Roman"/>
          <w:sz w:val="24"/>
          <w:szCs w:val="24"/>
        </w:rPr>
        <w:t>objęcie honorowym patronatem przez Burmistrza Łęknicy działań i programów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A5B">
        <w:rPr>
          <w:rFonts w:ascii="Times New Roman" w:hAnsi="Times New Roman"/>
          <w:sz w:val="24"/>
          <w:szCs w:val="24"/>
        </w:rPr>
        <w:t>prowadzonych przez organizacje,</w:t>
      </w:r>
    </w:p>
    <w:p w:rsidR="00177DF4" w:rsidRDefault="00177DF4" w:rsidP="001C68A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A5B">
        <w:rPr>
          <w:rFonts w:ascii="Times New Roman" w:hAnsi="Times New Roman"/>
          <w:sz w:val="24"/>
          <w:szCs w:val="24"/>
        </w:rPr>
        <w:t>udzielanie rekomendacji organizacjom współpracującym z Gminą Łęknica, które ubiegają się o środki finansowe ze źródeł zewnętrznych,</w:t>
      </w:r>
    </w:p>
    <w:p w:rsidR="00177DF4" w:rsidRPr="00707A5B" w:rsidRDefault="00177DF4" w:rsidP="001C68A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7A5B">
        <w:rPr>
          <w:rFonts w:ascii="Times New Roman" w:hAnsi="Times New Roman"/>
          <w:sz w:val="24"/>
          <w:szCs w:val="24"/>
        </w:rPr>
        <w:t>wzmacnianie instytucjonalne i merytoryczne organizacji, w szczególności poprzez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A5B">
        <w:rPr>
          <w:rFonts w:ascii="Times New Roman" w:hAnsi="Times New Roman"/>
          <w:sz w:val="24"/>
          <w:szCs w:val="24"/>
        </w:rPr>
        <w:t>konsultacje, szkolenia, konferencje.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6</w:t>
      </w: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>Priorytetowe zadania publiczne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Pr="00127695" w:rsidRDefault="00177DF4" w:rsidP="001276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95">
        <w:rPr>
          <w:rFonts w:ascii="Times New Roman" w:hAnsi="Times New Roman"/>
          <w:sz w:val="24"/>
          <w:szCs w:val="24"/>
        </w:rPr>
        <w:t>W roku 201</w:t>
      </w:r>
      <w:r>
        <w:rPr>
          <w:rFonts w:ascii="Times New Roman" w:hAnsi="Times New Roman"/>
          <w:sz w:val="24"/>
          <w:szCs w:val="24"/>
        </w:rPr>
        <w:t>6</w:t>
      </w:r>
      <w:r w:rsidRPr="00127695">
        <w:rPr>
          <w:rFonts w:ascii="Times New Roman" w:hAnsi="Times New Roman"/>
          <w:sz w:val="24"/>
          <w:szCs w:val="24"/>
        </w:rPr>
        <w:t xml:space="preserve"> priorytetowe obszary współpracy obejmują sferę zadań z zakresu:</w:t>
      </w:r>
    </w:p>
    <w:p w:rsidR="00177DF4" w:rsidRDefault="00177DF4" w:rsidP="0012769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95">
        <w:rPr>
          <w:rFonts w:ascii="Times New Roman" w:hAnsi="Times New Roman"/>
          <w:sz w:val="24"/>
          <w:szCs w:val="24"/>
        </w:rPr>
        <w:t>przeciwdziałania uzależnieniom i patolo</w:t>
      </w:r>
      <w:r>
        <w:rPr>
          <w:rFonts w:ascii="Times New Roman" w:hAnsi="Times New Roman"/>
          <w:sz w:val="24"/>
          <w:szCs w:val="24"/>
        </w:rPr>
        <w:t xml:space="preserve">giom społecznym. Nazwa zadania: </w:t>
      </w:r>
      <w:r w:rsidRPr="00127695">
        <w:rPr>
          <w:rFonts w:ascii="Times New Roman" w:hAnsi="Times New Roman"/>
          <w:sz w:val="24"/>
          <w:szCs w:val="24"/>
        </w:rPr>
        <w:t>Organizacja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695">
        <w:rPr>
          <w:rFonts w:ascii="Times New Roman" w:hAnsi="Times New Roman"/>
          <w:sz w:val="24"/>
          <w:szCs w:val="24"/>
        </w:rPr>
        <w:t>wypoczynku dla dzieci i młodzieży z elementami profilaktyki uzależnień. Planowana kwota przeznaczona na realizację zadania - 20.000 zł</w:t>
      </w:r>
      <w:r>
        <w:rPr>
          <w:rFonts w:ascii="Times New Roman" w:hAnsi="Times New Roman"/>
          <w:sz w:val="24"/>
          <w:szCs w:val="24"/>
        </w:rPr>
        <w:t>,</w:t>
      </w:r>
    </w:p>
    <w:p w:rsidR="00177DF4" w:rsidRDefault="00177DF4" w:rsidP="0012769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95">
        <w:rPr>
          <w:rFonts w:ascii="Times New Roman" w:hAnsi="Times New Roman"/>
          <w:sz w:val="24"/>
          <w:szCs w:val="24"/>
        </w:rPr>
        <w:t xml:space="preserve">wspierania i upowszechniania kultury fizycznej oraz turystyki </w:t>
      </w:r>
      <w:r>
        <w:rPr>
          <w:rFonts w:ascii="Times New Roman" w:hAnsi="Times New Roman"/>
          <w:sz w:val="24"/>
          <w:szCs w:val="24"/>
        </w:rPr>
        <w:t>i krajoznawstwa.</w:t>
      </w:r>
      <w:r w:rsidRPr="00127695">
        <w:rPr>
          <w:rFonts w:ascii="Times New Roman" w:hAnsi="Times New Roman"/>
          <w:sz w:val="24"/>
          <w:szCs w:val="24"/>
        </w:rPr>
        <w:t xml:space="preserve"> Nazwa zadania: organizacja imprez sportowych, rekreacyjnych i turystycznych dla mieszkańców Łęknicy. Planowana kwota na realizację zadania – </w:t>
      </w:r>
      <w:r>
        <w:rPr>
          <w:rFonts w:ascii="Times New Roman" w:hAnsi="Times New Roman"/>
          <w:sz w:val="24"/>
          <w:szCs w:val="24"/>
        </w:rPr>
        <w:t>1.600</w:t>
      </w:r>
      <w:r w:rsidRPr="00127695">
        <w:rPr>
          <w:rFonts w:ascii="Times New Roman" w:hAnsi="Times New Roman"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>,</w:t>
      </w:r>
    </w:p>
    <w:p w:rsidR="00177DF4" w:rsidRDefault="00177DF4" w:rsidP="0012769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na rzecz osób w wieku emerytalnym. Nazwa zadania: integracja środowiska seniorów poprzez wspomaganie czynnego stylu życia oraz wypoczynku letniego. Planowana kwota na realizację zadania – 6.000 zł,</w:t>
      </w:r>
    </w:p>
    <w:p w:rsidR="00177DF4" w:rsidRDefault="00177DF4" w:rsidP="00580A5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kultury, sztuki, ochrony dóbr kultury i dziedzictwa narodowego. Nazwa zadania: festyn rodzinny. </w:t>
      </w:r>
      <w:r w:rsidRPr="00580A52">
        <w:rPr>
          <w:rFonts w:ascii="Times New Roman" w:hAnsi="Times New Roman"/>
          <w:sz w:val="24"/>
          <w:szCs w:val="24"/>
        </w:rPr>
        <w:t>Planowana kwota przeznaczona na realizację zadania</w:t>
      </w:r>
      <w:r>
        <w:rPr>
          <w:rFonts w:ascii="Times New Roman" w:hAnsi="Times New Roman"/>
          <w:sz w:val="24"/>
          <w:szCs w:val="24"/>
        </w:rPr>
        <w:t xml:space="preserve"> – 4.000 zł,</w:t>
      </w:r>
    </w:p>
    <w:p w:rsidR="00177DF4" w:rsidRDefault="00177DF4" w:rsidP="00580A5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promocji i organizacji wolontariatu. Nazwa zadania: Promocja wolontariatu młodzieżowego. </w:t>
      </w:r>
      <w:r w:rsidRPr="00580A52">
        <w:rPr>
          <w:rFonts w:ascii="Times New Roman" w:hAnsi="Times New Roman"/>
          <w:sz w:val="24"/>
          <w:szCs w:val="24"/>
        </w:rPr>
        <w:t>Planowana kwota przeznaczona na realizację zadania</w:t>
      </w:r>
      <w:r>
        <w:rPr>
          <w:rFonts w:ascii="Times New Roman" w:hAnsi="Times New Roman"/>
          <w:sz w:val="24"/>
          <w:szCs w:val="24"/>
        </w:rPr>
        <w:t xml:space="preserve"> – 290 zł,</w:t>
      </w:r>
    </w:p>
    <w:p w:rsidR="00177DF4" w:rsidRPr="00127695" w:rsidRDefault="00177DF4" w:rsidP="00580A5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wspierania i upowszechniania kultury fizycznej. Nazwa zadania: działania sportowe </w:t>
      </w:r>
      <w:r>
        <w:rPr>
          <w:rFonts w:ascii="Times New Roman" w:hAnsi="Times New Roman"/>
          <w:sz w:val="24"/>
          <w:szCs w:val="24"/>
        </w:rPr>
        <w:br/>
        <w:t xml:space="preserve">i edukacyjno-profilaktyczne na obiektach sportowych pt. Animator sportu dzieci </w:t>
      </w:r>
      <w:r>
        <w:rPr>
          <w:rFonts w:ascii="Times New Roman" w:hAnsi="Times New Roman"/>
          <w:sz w:val="24"/>
          <w:szCs w:val="24"/>
        </w:rPr>
        <w:br/>
        <w:t>i młodzieży – 10.000 zł.</w:t>
      </w:r>
    </w:p>
    <w:p w:rsidR="00177DF4" w:rsidRDefault="00177DF4" w:rsidP="001276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1F12">
        <w:rPr>
          <w:rFonts w:ascii="Times New Roman" w:hAnsi="Times New Roman"/>
          <w:sz w:val="24"/>
          <w:szCs w:val="24"/>
        </w:rPr>
        <w:t>Zadania publiczne określone w ust. 1 organizowane są na podstawie konkursów na 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F12">
        <w:rPr>
          <w:rFonts w:ascii="Times New Roman" w:hAnsi="Times New Roman"/>
          <w:sz w:val="24"/>
          <w:szCs w:val="24"/>
        </w:rPr>
        <w:t>publiczne, szczegółowo opisujących zakres realizowanych zadań.</w:t>
      </w:r>
    </w:p>
    <w:p w:rsidR="00177DF4" w:rsidRDefault="00177DF4" w:rsidP="0012769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1F12">
        <w:rPr>
          <w:rFonts w:ascii="Times New Roman" w:hAnsi="Times New Roman"/>
          <w:sz w:val="24"/>
          <w:szCs w:val="24"/>
        </w:rPr>
        <w:t>Organizacje pozarządowe mogą z własnej inicjatywy złożyć ofertę realizacji zadań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1F12">
        <w:rPr>
          <w:rFonts w:ascii="Times New Roman" w:hAnsi="Times New Roman"/>
          <w:sz w:val="24"/>
          <w:szCs w:val="24"/>
        </w:rPr>
        <w:t>publicznych, w tym także tych, które dotychczas realizowane były w inny sposób, w tym przez organy administracji publicznej. W zakresie rozpatrzenia takiej oferty stosuje się odpowiednio przepisy ustawy.</w:t>
      </w:r>
    </w:p>
    <w:p w:rsidR="00177DF4" w:rsidRPr="00801F12" w:rsidRDefault="00177DF4" w:rsidP="002D241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1F12">
        <w:rPr>
          <w:rFonts w:ascii="Times New Roman" w:hAnsi="Times New Roman"/>
          <w:sz w:val="24"/>
          <w:szCs w:val="24"/>
        </w:rPr>
        <w:t>O środki w ramach współpracy mogą ubiegać się wyłącznie organizacje prowadzące</w:t>
      </w:r>
    </w:p>
    <w:p w:rsidR="00177DF4" w:rsidRDefault="00177DF4" w:rsidP="002D241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68A0">
        <w:rPr>
          <w:rFonts w:ascii="Times New Roman" w:hAnsi="Times New Roman"/>
          <w:sz w:val="24"/>
          <w:szCs w:val="24"/>
        </w:rPr>
        <w:t>działalność na rzecz mieszkańców Gminy Łęknica.</w:t>
      </w:r>
    </w:p>
    <w:p w:rsidR="00177DF4" w:rsidRPr="001C68A0" w:rsidRDefault="00177DF4" w:rsidP="002D2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7</w:t>
      </w: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>Okres realizacji programu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195FF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1F12">
        <w:rPr>
          <w:rFonts w:ascii="Times New Roman" w:hAnsi="Times New Roman"/>
          <w:sz w:val="24"/>
          <w:szCs w:val="24"/>
        </w:rPr>
        <w:t>Program będzie realizowany w okresie od 1 stycznia 201</w:t>
      </w:r>
      <w:r>
        <w:rPr>
          <w:rFonts w:ascii="Times New Roman" w:hAnsi="Times New Roman"/>
          <w:sz w:val="24"/>
          <w:szCs w:val="24"/>
        </w:rPr>
        <w:t>6</w:t>
      </w:r>
      <w:r w:rsidRPr="00801F12">
        <w:rPr>
          <w:rFonts w:ascii="Times New Roman" w:hAnsi="Times New Roman"/>
          <w:sz w:val="24"/>
          <w:szCs w:val="24"/>
        </w:rPr>
        <w:t xml:space="preserve"> r. do 31 grudnia 201</w:t>
      </w:r>
      <w:r>
        <w:rPr>
          <w:rFonts w:ascii="Times New Roman" w:hAnsi="Times New Roman"/>
          <w:sz w:val="24"/>
          <w:szCs w:val="24"/>
        </w:rPr>
        <w:t>6</w:t>
      </w:r>
      <w:r w:rsidRPr="00801F12">
        <w:rPr>
          <w:rFonts w:ascii="Times New Roman" w:hAnsi="Times New Roman"/>
          <w:sz w:val="24"/>
          <w:szCs w:val="24"/>
        </w:rPr>
        <w:t xml:space="preserve"> r.</w:t>
      </w:r>
    </w:p>
    <w:p w:rsidR="00177DF4" w:rsidRPr="00195FF0" w:rsidRDefault="00177DF4" w:rsidP="001C68A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FF0">
        <w:rPr>
          <w:rFonts w:ascii="Times New Roman" w:hAnsi="Times New Roman"/>
          <w:sz w:val="24"/>
          <w:szCs w:val="24"/>
        </w:rPr>
        <w:t xml:space="preserve">Rozliczenie dotacji przyznanych na podstawie tego programu może nastąpić do dnia </w:t>
      </w:r>
      <w:r>
        <w:rPr>
          <w:rFonts w:ascii="Times New Roman" w:hAnsi="Times New Roman"/>
          <w:sz w:val="24"/>
          <w:szCs w:val="24"/>
        </w:rPr>
        <w:br/>
      </w:r>
      <w:r w:rsidRPr="00195FF0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FF0">
        <w:rPr>
          <w:rFonts w:ascii="Times New Roman" w:hAnsi="Times New Roman"/>
          <w:sz w:val="24"/>
          <w:szCs w:val="24"/>
        </w:rPr>
        <w:t>stycznia 201</w:t>
      </w:r>
      <w:r>
        <w:rPr>
          <w:rFonts w:ascii="Times New Roman" w:hAnsi="Times New Roman"/>
          <w:sz w:val="24"/>
          <w:szCs w:val="24"/>
        </w:rPr>
        <w:t>7</w:t>
      </w:r>
      <w:r w:rsidRPr="00195FF0">
        <w:rPr>
          <w:rFonts w:ascii="Times New Roman" w:hAnsi="Times New Roman"/>
          <w:sz w:val="24"/>
          <w:szCs w:val="24"/>
        </w:rPr>
        <w:t>r.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8</w:t>
      </w: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>Sposób realizacji programu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Pr="00195FF0" w:rsidRDefault="00177DF4" w:rsidP="00195FF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FF0">
        <w:rPr>
          <w:rFonts w:ascii="Times New Roman" w:hAnsi="Times New Roman"/>
          <w:sz w:val="24"/>
          <w:szCs w:val="24"/>
        </w:rPr>
        <w:t>Cele zawarte w programie powinny być realizowane przez:</w:t>
      </w:r>
    </w:p>
    <w:p w:rsidR="00177DF4" w:rsidRDefault="00177DF4" w:rsidP="00195FF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95FF0">
        <w:rPr>
          <w:rFonts w:ascii="Times New Roman" w:hAnsi="Times New Roman"/>
          <w:sz w:val="24"/>
          <w:szCs w:val="24"/>
        </w:rPr>
        <w:t>zajemne informowanie się o planowanych kierunkach działalności;</w:t>
      </w:r>
    </w:p>
    <w:p w:rsidR="00177DF4" w:rsidRDefault="00177DF4" w:rsidP="00195FF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195FF0">
        <w:rPr>
          <w:rFonts w:ascii="Times New Roman" w:hAnsi="Times New Roman"/>
          <w:sz w:val="24"/>
          <w:szCs w:val="24"/>
        </w:rPr>
        <w:t>lecanie realizacji zadań publicznych przez organizacje pozarządowe poprzez powierzanie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FF0">
        <w:rPr>
          <w:rFonts w:ascii="Times New Roman" w:hAnsi="Times New Roman"/>
          <w:sz w:val="24"/>
          <w:szCs w:val="24"/>
        </w:rPr>
        <w:t xml:space="preserve">wykonywania zadań publicznych, wraz z udzieleniem dotacji na finansowanie ich realizacji lub wspieranie wykonywania zadań publicznych wraz </w:t>
      </w:r>
      <w:r>
        <w:rPr>
          <w:rFonts w:ascii="Times New Roman" w:hAnsi="Times New Roman"/>
          <w:sz w:val="24"/>
          <w:szCs w:val="24"/>
        </w:rPr>
        <w:br/>
      </w:r>
      <w:r w:rsidRPr="00195FF0">
        <w:rPr>
          <w:rFonts w:ascii="Times New Roman" w:hAnsi="Times New Roman"/>
          <w:sz w:val="24"/>
          <w:szCs w:val="24"/>
        </w:rPr>
        <w:t>z udzieleniem dotacji na ich finansowanie;</w:t>
      </w:r>
    </w:p>
    <w:p w:rsidR="00177DF4" w:rsidRDefault="00177DF4" w:rsidP="00195FF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95FF0">
        <w:rPr>
          <w:rFonts w:ascii="Times New Roman" w:hAnsi="Times New Roman"/>
          <w:sz w:val="24"/>
          <w:szCs w:val="24"/>
        </w:rPr>
        <w:t>spółpraca w pozyskiwaniu środków finansowych z innych źródeł, w szczególności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95FF0">
        <w:rPr>
          <w:rFonts w:ascii="Times New Roman" w:hAnsi="Times New Roman"/>
          <w:sz w:val="24"/>
          <w:szCs w:val="24"/>
        </w:rPr>
        <w:t>z funduszy strukturalnych Unii Europejskiej;</w:t>
      </w:r>
    </w:p>
    <w:p w:rsidR="00177DF4" w:rsidRPr="00195FF0" w:rsidRDefault="00177DF4" w:rsidP="00195FF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FF0">
        <w:rPr>
          <w:rFonts w:ascii="Times New Roman" w:hAnsi="Times New Roman"/>
          <w:sz w:val="24"/>
          <w:szCs w:val="24"/>
        </w:rPr>
        <w:t>Użyczanie, bądź wynajmowanie na preferencyjnych warunkach lokali na spotkania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95FF0">
        <w:rPr>
          <w:rFonts w:ascii="Times New Roman" w:hAnsi="Times New Roman"/>
          <w:sz w:val="24"/>
          <w:szCs w:val="24"/>
        </w:rPr>
        <w:t>i prowadzenie działalności organizacjom pozarządowym.</w:t>
      </w:r>
    </w:p>
    <w:p w:rsidR="00177DF4" w:rsidRPr="00195FF0" w:rsidRDefault="00177DF4" w:rsidP="00195FF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FF0">
        <w:rPr>
          <w:rFonts w:ascii="Times New Roman" w:hAnsi="Times New Roman"/>
          <w:sz w:val="24"/>
          <w:szCs w:val="24"/>
        </w:rPr>
        <w:t>Podmiotami realizującymi program są:</w:t>
      </w:r>
    </w:p>
    <w:p w:rsidR="00177DF4" w:rsidRDefault="00177DF4" w:rsidP="00195FF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FF0">
        <w:rPr>
          <w:rFonts w:ascii="Times New Roman" w:hAnsi="Times New Roman"/>
          <w:sz w:val="24"/>
          <w:szCs w:val="24"/>
        </w:rPr>
        <w:t>Rada Miejska w Łęknicy:</w:t>
      </w:r>
    </w:p>
    <w:p w:rsidR="00177DF4" w:rsidRDefault="00177DF4" w:rsidP="00195FF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FF0">
        <w:rPr>
          <w:rFonts w:ascii="Times New Roman" w:hAnsi="Times New Roman"/>
          <w:sz w:val="24"/>
          <w:szCs w:val="24"/>
        </w:rPr>
        <w:t>wytycza kierunki polityki społecznej Gminy,</w:t>
      </w:r>
    </w:p>
    <w:p w:rsidR="00177DF4" w:rsidRPr="00195FF0" w:rsidRDefault="00177DF4" w:rsidP="00195FF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FF0">
        <w:rPr>
          <w:rFonts w:ascii="Times New Roman" w:hAnsi="Times New Roman"/>
          <w:sz w:val="24"/>
          <w:szCs w:val="24"/>
        </w:rPr>
        <w:t>określa wysokość środków finansowych przeznaczonych na realizację współpracy Gminy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FF0">
        <w:rPr>
          <w:rFonts w:ascii="Times New Roman" w:hAnsi="Times New Roman"/>
          <w:sz w:val="24"/>
          <w:szCs w:val="24"/>
        </w:rPr>
        <w:t>Łęknica z organizacjami pozarządowymi;</w:t>
      </w:r>
    </w:p>
    <w:p w:rsidR="00177DF4" w:rsidRPr="00195FF0" w:rsidRDefault="00177DF4" w:rsidP="00195FF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FF0">
        <w:rPr>
          <w:rFonts w:ascii="Times New Roman" w:hAnsi="Times New Roman"/>
          <w:sz w:val="24"/>
          <w:szCs w:val="24"/>
        </w:rPr>
        <w:t>Burmistrz Łęknicy:</w:t>
      </w:r>
    </w:p>
    <w:p w:rsidR="00177DF4" w:rsidRDefault="00177DF4" w:rsidP="00195FF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FF0">
        <w:rPr>
          <w:rFonts w:ascii="Times New Roman" w:hAnsi="Times New Roman"/>
          <w:sz w:val="24"/>
          <w:szCs w:val="24"/>
        </w:rPr>
        <w:t>podejmuje decyzję o priorytetach współpracy z organizacjami pozarządowymi,</w:t>
      </w:r>
    </w:p>
    <w:p w:rsidR="00177DF4" w:rsidRPr="00195FF0" w:rsidRDefault="00177DF4" w:rsidP="00195FF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FF0">
        <w:rPr>
          <w:rFonts w:ascii="Times New Roman" w:hAnsi="Times New Roman"/>
          <w:sz w:val="24"/>
          <w:szCs w:val="24"/>
        </w:rPr>
        <w:t>ogłasza otwarty konkurs ofert na realizację zadań publicznych oraz powołuje Komisje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FF0">
        <w:rPr>
          <w:rFonts w:ascii="Times New Roman" w:hAnsi="Times New Roman"/>
          <w:sz w:val="24"/>
          <w:szCs w:val="24"/>
        </w:rPr>
        <w:t>Konkursowe,</w:t>
      </w:r>
    </w:p>
    <w:p w:rsidR="00177DF4" w:rsidRPr="00195FF0" w:rsidRDefault="00177DF4" w:rsidP="00195FF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5FF0">
        <w:rPr>
          <w:rFonts w:ascii="Times New Roman" w:hAnsi="Times New Roman"/>
          <w:sz w:val="24"/>
          <w:szCs w:val="24"/>
        </w:rPr>
        <w:t>wybiera najkorzystniejsze oferty realizacji zadań publicznych na podstawie rekomendacji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5FF0">
        <w:rPr>
          <w:rFonts w:ascii="Times New Roman" w:hAnsi="Times New Roman"/>
          <w:sz w:val="24"/>
          <w:szCs w:val="24"/>
        </w:rPr>
        <w:t>Komisji Konkursowych;</w:t>
      </w:r>
    </w:p>
    <w:p w:rsidR="00177DF4" w:rsidRPr="0033609E" w:rsidRDefault="00177DF4" w:rsidP="003360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09E">
        <w:rPr>
          <w:rFonts w:ascii="Times New Roman" w:hAnsi="Times New Roman"/>
          <w:sz w:val="24"/>
          <w:szCs w:val="24"/>
        </w:rPr>
        <w:t>Referat Finansowy Urzędu Miejskiego w ramach:</w:t>
      </w:r>
    </w:p>
    <w:p w:rsidR="00177DF4" w:rsidRDefault="00177DF4" w:rsidP="0033609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09E">
        <w:rPr>
          <w:rFonts w:ascii="Times New Roman" w:hAnsi="Times New Roman"/>
          <w:sz w:val="24"/>
          <w:szCs w:val="24"/>
        </w:rPr>
        <w:t>przygotowanie ogłoszeń o otwartych konkursach ofert na realizację zadań publicznych,</w:t>
      </w:r>
    </w:p>
    <w:p w:rsidR="00177DF4" w:rsidRDefault="00177DF4" w:rsidP="00195FF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09E">
        <w:rPr>
          <w:rFonts w:ascii="Times New Roman" w:hAnsi="Times New Roman"/>
          <w:sz w:val="24"/>
          <w:szCs w:val="24"/>
        </w:rPr>
        <w:t>wspieranie Burmistrza w wykonyw</w:t>
      </w:r>
      <w:r>
        <w:rPr>
          <w:rFonts w:ascii="Times New Roman" w:hAnsi="Times New Roman"/>
          <w:sz w:val="24"/>
          <w:szCs w:val="24"/>
        </w:rPr>
        <w:t>aniu zadań wymienionych w pkt 2,</w:t>
      </w:r>
    </w:p>
    <w:p w:rsidR="00177DF4" w:rsidRPr="0033609E" w:rsidRDefault="00177DF4" w:rsidP="00195FF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09E">
        <w:rPr>
          <w:rFonts w:ascii="Times New Roman" w:hAnsi="Times New Roman"/>
          <w:sz w:val="24"/>
          <w:szCs w:val="24"/>
        </w:rPr>
        <w:t>sporządzania umów na realizację zadań publicznych;</w:t>
      </w:r>
    </w:p>
    <w:p w:rsidR="00177DF4" w:rsidRPr="0033609E" w:rsidRDefault="00177DF4" w:rsidP="003360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09E">
        <w:rPr>
          <w:rFonts w:ascii="Times New Roman" w:hAnsi="Times New Roman"/>
          <w:sz w:val="24"/>
          <w:szCs w:val="24"/>
        </w:rPr>
        <w:t>Koordynator ds. współpracy z organizacjami pozarządowymi w zakresie:</w:t>
      </w:r>
    </w:p>
    <w:p w:rsidR="00177DF4" w:rsidRDefault="00177DF4" w:rsidP="0033609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09E">
        <w:rPr>
          <w:rFonts w:ascii="Times New Roman" w:hAnsi="Times New Roman"/>
          <w:sz w:val="24"/>
          <w:szCs w:val="24"/>
        </w:rPr>
        <w:t>przygotowanie rocznego programu współpracy z organizacjami pozarządowymi,</w:t>
      </w:r>
    </w:p>
    <w:p w:rsidR="00177DF4" w:rsidRDefault="00177DF4" w:rsidP="00195FF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09E">
        <w:rPr>
          <w:rFonts w:ascii="Times New Roman" w:hAnsi="Times New Roman"/>
          <w:sz w:val="24"/>
          <w:szCs w:val="24"/>
        </w:rPr>
        <w:t>koordynowanie współpracy pomiędzy komórkami Urzędu w zakresie 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09E">
        <w:rPr>
          <w:rFonts w:ascii="Times New Roman" w:hAnsi="Times New Roman"/>
          <w:sz w:val="24"/>
          <w:szCs w:val="24"/>
        </w:rPr>
        <w:t>jednolitego wykazu zadań zlecanych organizacjom pozarządowym i udzielonego 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09E">
        <w:rPr>
          <w:rFonts w:ascii="Times New Roman" w:hAnsi="Times New Roman"/>
          <w:sz w:val="24"/>
          <w:szCs w:val="24"/>
        </w:rPr>
        <w:t>dofinansowania,</w:t>
      </w:r>
    </w:p>
    <w:p w:rsidR="00177DF4" w:rsidRDefault="00177DF4" w:rsidP="00195FF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09E">
        <w:rPr>
          <w:rFonts w:ascii="Times New Roman" w:hAnsi="Times New Roman"/>
          <w:sz w:val="24"/>
          <w:szCs w:val="24"/>
        </w:rPr>
        <w:t>organizacyjnego przygotowania działań w zakresie współpracy z organizacjami,</w:t>
      </w:r>
    </w:p>
    <w:p w:rsidR="00177DF4" w:rsidRDefault="00177DF4" w:rsidP="00195FF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09E">
        <w:rPr>
          <w:rFonts w:ascii="Times New Roman" w:hAnsi="Times New Roman"/>
          <w:sz w:val="24"/>
          <w:szCs w:val="24"/>
        </w:rPr>
        <w:t>stałego monitorowania i wskazywanie nowych rozwiązań współpracy,</w:t>
      </w:r>
    </w:p>
    <w:p w:rsidR="00177DF4" w:rsidRDefault="00177DF4" w:rsidP="00195FF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09E">
        <w:rPr>
          <w:rFonts w:ascii="Times New Roman" w:hAnsi="Times New Roman"/>
          <w:sz w:val="24"/>
          <w:szCs w:val="24"/>
        </w:rPr>
        <w:t>gromadzenia i rozpowszechniania istotnych informacji dla działalności podmiotów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09E">
        <w:rPr>
          <w:rFonts w:ascii="Times New Roman" w:hAnsi="Times New Roman"/>
          <w:sz w:val="24"/>
          <w:szCs w:val="24"/>
        </w:rPr>
        <w:t>programu,</w:t>
      </w:r>
    </w:p>
    <w:p w:rsidR="00177DF4" w:rsidRDefault="00177DF4" w:rsidP="00195FF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09E">
        <w:rPr>
          <w:rFonts w:ascii="Times New Roman" w:hAnsi="Times New Roman"/>
          <w:sz w:val="24"/>
          <w:szCs w:val="24"/>
        </w:rPr>
        <w:t>publikacji ogłoszeń o otwartych konkursach ofert na realizację zadań publicznych,</w:t>
      </w:r>
    </w:p>
    <w:p w:rsidR="00177DF4" w:rsidRPr="0033609E" w:rsidRDefault="00177DF4" w:rsidP="00195FF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09E">
        <w:rPr>
          <w:rFonts w:ascii="Times New Roman" w:hAnsi="Times New Roman"/>
          <w:sz w:val="24"/>
          <w:szCs w:val="24"/>
        </w:rPr>
        <w:t>informowania oferentów o zatwierdzonych przez Burmistrza Łęknicy wynikach rozpatrzenia ofert poprzez publikowanie wyników;</w:t>
      </w:r>
    </w:p>
    <w:p w:rsidR="00177DF4" w:rsidRPr="0033609E" w:rsidRDefault="00177DF4" w:rsidP="0033609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09E">
        <w:rPr>
          <w:rFonts w:ascii="Times New Roman" w:hAnsi="Times New Roman"/>
          <w:sz w:val="24"/>
          <w:szCs w:val="24"/>
        </w:rPr>
        <w:t>Organizacje pozarządowe:</w:t>
      </w:r>
    </w:p>
    <w:p w:rsidR="00177DF4" w:rsidRPr="0033609E" w:rsidRDefault="00177DF4" w:rsidP="00195FF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09E">
        <w:rPr>
          <w:rFonts w:ascii="Times New Roman" w:hAnsi="Times New Roman"/>
          <w:sz w:val="24"/>
          <w:szCs w:val="24"/>
        </w:rPr>
        <w:t xml:space="preserve">realizują zadania publiczne w oparciu o umowy podpisane z Gminą Łęknica oraz </w:t>
      </w:r>
      <w:r>
        <w:rPr>
          <w:rFonts w:ascii="Times New Roman" w:hAnsi="Times New Roman"/>
          <w:sz w:val="24"/>
          <w:szCs w:val="24"/>
        </w:rPr>
        <w:br/>
      </w:r>
      <w:r w:rsidRPr="0033609E">
        <w:rPr>
          <w:rFonts w:ascii="Times New Roman" w:hAnsi="Times New Roman"/>
          <w:sz w:val="24"/>
          <w:szCs w:val="24"/>
        </w:rPr>
        <w:t>w ramach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09E">
        <w:rPr>
          <w:rFonts w:ascii="Times New Roman" w:hAnsi="Times New Roman"/>
          <w:sz w:val="24"/>
          <w:szCs w:val="24"/>
        </w:rPr>
        <w:t>poza finansowych form współpracy.</w:t>
      </w: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9</w:t>
      </w: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>Wysokość środków planowanych na realizację programu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8168D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8D4">
        <w:rPr>
          <w:rFonts w:ascii="Times New Roman" w:hAnsi="Times New Roman"/>
          <w:sz w:val="24"/>
          <w:szCs w:val="24"/>
        </w:rPr>
        <w:t>Realizacja programu finansowana będzie z budżetu Gminy Łęknica oraz 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8D4">
        <w:rPr>
          <w:rFonts w:ascii="Times New Roman" w:hAnsi="Times New Roman"/>
          <w:sz w:val="24"/>
          <w:szCs w:val="24"/>
        </w:rPr>
        <w:t>finansowych będących w dyspozycji organizacji pozarządowych, w tym pozyskanych przez nie środków zewnętrznych.</w:t>
      </w:r>
    </w:p>
    <w:p w:rsidR="00177DF4" w:rsidRPr="008168D4" w:rsidRDefault="00177DF4" w:rsidP="008168D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8D4">
        <w:rPr>
          <w:rFonts w:ascii="Times New Roman" w:hAnsi="Times New Roman"/>
          <w:sz w:val="24"/>
          <w:szCs w:val="24"/>
        </w:rPr>
        <w:t>Realizacja zadań przy udziale organizacji pozarządowych może nastąpić w ramach innych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8D4">
        <w:rPr>
          <w:rFonts w:ascii="Times New Roman" w:hAnsi="Times New Roman"/>
          <w:sz w:val="24"/>
          <w:szCs w:val="24"/>
        </w:rPr>
        <w:t>szczegółowych programów, w tym: Gminnego Programu Profilaktyki i Rozwiązywania Problemów Alkoholowych, Gminnego Programu Przeciwdziałania Narkomanii oraz Strategii Rozwiązywania Problemów Społecznych.</w:t>
      </w:r>
    </w:p>
    <w:p w:rsidR="00177DF4" w:rsidRPr="008168D4" w:rsidRDefault="00177DF4" w:rsidP="008168D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8D4">
        <w:rPr>
          <w:rFonts w:ascii="Times New Roman" w:hAnsi="Times New Roman"/>
          <w:sz w:val="24"/>
          <w:szCs w:val="24"/>
        </w:rPr>
        <w:t>Wysokość środków finansowych planowanych na realizację zadań objętych niniejszym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8D4">
        <w:rPr>
          <w:rFonts w:ascii="Times New Roman" w:hAnsi="Times New Roman"/>
          <w:sz w:val="24"/>
          <w:szCs w:val="24"/>
        </w:rPr>
        <w:t>Programem w 201</w:t>
      </w:r>
      <w:r>
        <w:rPr>
          <w:rFonts w:ascii="Times New Roman" w:hAnsi="Times New Roman"/>
          <w:sz w:val="24"/>
          <w:szCs w:val="24"/>
        </w:rPr>
        <w:t>6</w:t>
      </w:r>
      <w:r w:rsidRPr="008168D4">
        <w:rPr>
          <w:rFonts w:ascii="Times New Roman" w:hAnsi="Times New Roman"/>
          <w:sz w:val="24"/>
          <w:szCs w:val="24"/>
        </w:rPr>
        <w:t xml:space="preserve"> roku to kwota </w:t>
      </w:r>
      <w:r>
        <w:rPr>
          <w:rFonts w:ascii="Times New Roman" w:hAnsi="Times New Roman"/>
          <w:sz w:val="24"/>
          <w:szCs w:val="24"/>
        </w:rPr>
        <w:t>41.890 zł</w:t>
      </w:r>
      <w:r w:rsidRPr="008168D4">
        <w:rPr>
          <w:rFonts w:ascii="Times New Roman" w:hAnsi="Times New Roman"/>
          <w:sz w:val="24"/>
          <w:szCs w:val="24"/>
        </w:rPr>
        <w:t xml:space="preserve">, przy czym może ona ulec zmianie </w:t>
      </w:r>
      <w:r>
        <w:rPr>
          <w:rFonts w:ascii="Times New Roman" w:hAnsi="Times New Roman"/>
          <w:sz w:val="24"/>
          <w:szCs w:val="24"/>
        </w:rPr>
        <w:br/>
      </w:r>
      <w:r w:rsidRPr="008168D4">
        <w:rPr>
          <w:rFonts w:ascii="Times New Roman" w:hAnsi="Times New Roman"/>
          <w:sz w:val="24"/>
          <w:szCs w:val="24"/>
        </w:rPr>
        <w:t>w sytuacji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8D4">
        <w:rPr>
          <w:rFonts w:ascii="Times New Roman" w:hAnsi="Times New Roman"/>
          <w:sz w:val="24"/>
          <w:szCs w:val="24"/>
        </w:rPr>
        <w:t>zaistnienia zmian w Uchwale Rady Miejskiej w Łęknicy w sprawie budżetu Gminy Łęknica na 201</w:t>
      </w:r>
      <w:r>
        <w:rPr>
          <w:rFonts w:ascii="Times New Roman" w:hAnsi="Times New Roman"/>
          <w:sz w:val="24"/>
          <w:szCs w:val="24"/>
        </w:rPr>
        <w:t>6</w:t>
      </w:r>
      <w:r w:rsidRPr="008168D4">
        <w:rPr>
          <w:rFonts w:ascii="Times New Roman" w:hAnsi="Times New Roman"/>
          <w:sz w:val="24"/>
          <w:szCs w:val="24"/>
        </w:rPr>
        <w:t xml:space="preserve"> rok.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10</w:t>
      </w: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>Sposób oceny realizacji programu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8168D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8D4">
        <w:rPr>
          <w:rFonts w:ascii="Times New Roman" w:hAnsi="Times New Roman"/>
          <w:sz w:val="24"/>
          <w:szCs w:val="24"/>
        </w:rPr>
        <w:t>Ocenę realizacji programu przeprowadza się w celu weryfikacji jego skuteczności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8D4">
        <w:rPr>
          <w:rFonts w:ascii="Times New Roman" w:hAnsi="Times New Roman"/>
          <w:sz w:val="24"/>
          <w:szCs w:val="24"/>
        </w:rPr>
        <w:t>wprowadzenia ewentualnych zmian w następnych latach.</w:t>
      </w:r>
    </w:p>
    <w:p w:rsidR="00177DF4" w:rsidRPr="008168D4" w:rsidRDefault="00177DF4" w:rsidP="008168D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8D4">
        <w:rPr>
          <w:rFonts w:ascii="Times New Roman" w:hAnsi="Times New Roman"/>
          <w:sz w:val="24"/>
          <w:szCs w:val="24"/>
        </w:rPr>
        <w:t>Wskaźniki efektywności programu oparte są na informacji dotyczącej jego realizacji,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168D4">
        <w:rPr>
          <w:rFonts w:ascii="Times New Roman" w:hAnsi="Times New Roman"/>
          <w:sz w:val="24"/>
          <w:szCs w:val="24"/>
        </w:rPr>
        <w:t>w szczególności:</w:t>
      </w:r>
    </w:p>
    <w:p w:rsidR="00177DF4" w:rsidRDefault="00177DF4" w:rsidP="008168D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8D4">
        <w:rPr>
          <w:rFonts w:ascii="Times New Roman" w:hAnsi="Times New Roman"/>
          <w:sz w:val="24"/>
          <w:szCs w:val="24"/>
        </w:rPr>
        <w:t>liczbie ogłoszonych konkursów;</w:t>
      </w:r>
    </w:p>
    <w:p w:rsidR="00177DF4" w:rsidRDefault="00177DF4" w:rsidP="008168D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8D4">
        <w:rPr>
          <w:rFonts w:ascii="Times New Roman" w:hAnsi="Times New Roman"/>
          <w:sz w:val="24"/>
          <w:szCs w:val="24"/>
        </w:rPr>
        <w:t>wysokości środków finansowych przeznaczonych na realizację programu;</w:t>
      </w:r>
    </w:p>
    <w:p w:rsidR="00177DF4" w:rsidRDefault="00177DF4" w:rsidP="008168D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8D4">
        <w:rPr>
          <w:rFonts w:ascii="Times New Roman" w:hAnsi="Times New Roman"/>
          <w:sz w:val="24"/>
          <w:szCs w:val="24"/>
        </w:rPr>
        <w:t>liczbie organizacji pozarządowych biorących udział w realizacji programu;</w:t>
      </w:r>
    </w:p>
    <w:p w:rsidR="00177DF4" w:rsidRDefault="00177DF4" w:rsidP="008168D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8D4">
        <w:rPr>
          <w:rFonts w:ascii="Times New Roman" w:hAnsi="Times New Roman"/>
          <w:sz w:val="24"/>
          <w:szCs w:val="24"/>
        </w:rPr>
        <w:t>liczbie osób zaangażowanych w realizację programu;</w:t>
      </w:r>
    </w:p>
    <w:p w:rsidR="00177DF4" w:rsidRPr="008168D4" w:rsidRDefault="00177DF4" w:rsidP="008168D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8D4">
        <w:rPr>
          <w:rFonts w:ascii="Times New Roman" w:hAnsi="Times New Roman"/>
          <w:sz w:val="24"/>
          <w:szCs w:val="24"/>
        </w:rPr>
        <w:t>liczbie osób, które były adresatami działań ujętych w programie.</w:t>
      </w:r>
    </w:p>
    <w:p w:rsidR="00177DF4" w:rsidRPr="008168D4" w:rsidRDefault="00177DF4" w:rsidP="008168D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68D4">
        <w:rPr>
          <w:rFonts w:ascii="Times New Roman" w:hAnsi="Times New Roman"/>
          <w:sz w:val="24"/>
          <w:szCs w:val="24"/>
        </w:rPr>
        <w:t>Burmist</w:t>
      </w:r>
      <w:r>
        <w:rPr>
          <w:rFonts w:ascii="Times New Roman" w:hAnsi="Times New Roman"/>
          <w:sz w:val="24"/>
          <w:szCs w:val="24"/>
        </w:rPr>
        <w:t>rz Łęknicy w terminie do dnia 31</w:t>
      </w:r>
      <w:r w:rsidRPr="00816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</w:t>
      </w:r>
      <w:r w:rsidRPr="008168D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8168D4">
        <w:rPr>
          <w:rFonts w:ascii="Times New Roman" w:hAnsi="Times New Roman"/>
          <w:sz w:val="24"/>
          <w:szCs w:val="24"/>
        </w:rPr>
        <w:t xml:space="preserve"> roku przedłoży Radzie Miejskiej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8D4">
        <w:rPr>
          <w:rFonts w:ascii="Times New Roman" w:hAnsi="Times New Roman"/>
          <w:sz w:val="24"/>
          <w:szCs w:val="24"/>
        </w:rPr>
        <w:t>w Łęknicy oraz opublikuje w Biuletynie Informacji Publicznej sprawozdanie z realizacji programu współpracy za 201</w:t>
      </w:r>
      <w:r>
        <w:rPr>
          <w:rFonts w:ascii="Times New Roman" w:hAnsi="Times New Roman"/>
          <w:sz w:val="24"/>
          <w:szCs w:val="24"/>
        </w:rPr>
        <w:t>6</w:t>
      </w:r>
      <w:r w:rsidRPr="008168D4">
        <w:rPr>
          <w:rFonts w:ascii="Times New Roman" w:hAnsi="Times New Roman"/>
          <w:sz w:val="24"/>
          <w:szCs w:val="24"/>
        </w:rPr>
        <w:t xml:space="preserve"> rok.</w:t>
      </w: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11</w:t>
      </w: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>Sposób tworzenia programu oraz przebieg konsultacji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486AF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AFF">
        <w:rPr>
          <w:rFonts w:ascii="Times New Roman" w:hAnsi="Times New Roman"/>
          <w:sz w:val="24"/>
          <w:szCs w:val="24"/>
        </w:rPr>
        <w:t>Program współpracy Gminy Łęknica z organizacjami pozarządowymi oraz innymi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AFF">
        <w:rPr>
          <w:rFonts w:ascii="Times New Roman" w:hAnsi="Times New Roman"/>
          <w:sz w:val="24"/>
          <w:szCs w:val="24"/>
        </w:rPr>
        <w:t>podmiotami prowadzącymi działalność pożytku publicznego na 201</w:t>
      </w:r>
      <w:r>
        <w:rPr>
          <w:rFonts w:ascii="Times New Roman" w:hAnsi="Times New Roman"/>
          <w:sz w:val="24"/>
          <w:szCs w:val="24"/>
        </w:rPr>
        <w:t>6</w:t>
      </w:r>
      <w:r w:rsidRPr="00486AFF">
        <w:rPr>
          <w:rFonts w:ascii="Times New Roman" w:hAnsi="Times New Roman"/>
          <w:sz w:val="24"/>
          <w:szCs w:val="24"/>
        </w:rPr>
        <w:t xml:space="preserve"> rok utworzony został na bazie projektu programu, który to konsultowany był z organizacjami pozarządowymi funkcjonującymi na terenie Gminy Łęknica.</w:t>
      </w:r>
    </w:p>
    <w:p w:rsidR="00177DF4" w:rsidRDefault="00177DF4" w:rsidP="00486AF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6AFF">
        <w:rPr>
          <w:rFonts w:ascii="Times New Roman" w:hAnsi="Times New Roman"/>
          <w:sz w:val="24"/>
          <w:szCs w:val="24"/>
        </w:rPr>
        <w:t xml:space="preserve">Konsultacje zgodnie z § 4 ust. 1 pkt 1 uchwały Nr XLVI/261/2010 Rady Miejskiej </w:t>
      </w:r>
      <w:r>
        <w:rPr>
          <w:rFonts w:ascii="Times New Roman" w:hAnsi="Times New Roman"/>
          <w:sz w:val="24"/>
          <w:szCs w:val="24"/>
        </w:rPr>
        <w:br/>
      </w:r>
      <w:r w:rsidRPr="00486AFF">
        <w:rPr>
          <w:rFonts w:ascii="Times New Roman" w:hAnsi="Times New Roman"/>
          <w:sz w:val="24"/>
          <w:szCs w:val="24"/>
        </w:rPr>
        <w:t xml:space="preserve">w Łęknicy z dnia 28 września 2010 r. w sprawie określenia szczegółowego sposobu konsultowania z Radą Działalności Pożytku Publicznego lub organizacjami pozarządowymi i podmiotami, o których mowa w art. 3 ust. 3 ustawy o działalności pożytku publicznego i o wolontariacie projektów aktów prawa miejscowego </w:t>
      </w:r>
      <w:r>
        <w:rPr>
          <w:rFonts w:ascii="Times New Roman" w:hAnsi="Times New Roman"/>
          <w:sz w:val="24"/>
          <w:szCs w:val="24"/>
        </w:rPr>
        <w:br/>
      </w:r>
      <w:r w:rsidRPr="00486AFF">
        <w:rPr>
          <w:rFonts w:ascii="Times New Roman" w:hAnsi="Times New Roman"/>
          <w:sz w:val="24"/>
          <w:szCs w:val="24"/>
        </w:rPr>
        <w:t>w dziedzinach dotyczących działalności statutowej tych organizacji miały formę bezpośredniego spotkania z przedstawicielami organizacji pozarządowych w dniu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23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listopada 2015</w:t>
      </w:r>
      <w:r w:rsidRPr="00486AFF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.</w:t>
      </w:r>
    </w:p>
    <w:p w:rsidR="00177DF4" w:rsidRPr="00F35255" w:rsidRDefault="00177DF4" w:rsidP="00486AF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255">
        <w:rPr>
          <w:rFonts w:ascii="Times New Roman" w:hAnsi="Times New Roman"/>
          <w:sz w:val="24"/>
          <w:szCs w:val="24"/>
        </w:rPr>
        <w:t>Projekt Programu został zamieszczany w Biuletynie Informacji Publicznej oraz na tablicy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255">
        <w:rPr>
          <w:rFonts w:ascii="Times New Roman" w:hAnsi="Times New Roman"/>
          <w:sz w:val="24"/>
          <w:szCs w:val="24"/>
        </w:rPr>
        <w:t>ogłoszeń Urzędu Miejskiego w Łęknicy.</w:t>
      </w:r>
    </w:p>
    <w:p w:rsidR="00177DF4" w:rsidRPr="001C68A0" w:rsidRDefault="00177DF4" w:rsidP="00CA44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7DF4" w:rsidRPr="001C68A0" w:rsidRDefault="00177DF4" w:rsidP="00CA44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12</w:t>
      </w:r>
    </w:p>
    <w:p w:rsidR="00177DF4" w:rsidRPr="001C68A0" w:rsidRDefault="00177DF4" w:rsidP="00CA44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>Tryb powoływania i zasady działania komisji konkursowych do opiniowania ofert</w:t>
      </w:r>
    </w:p>
    <w:p w:rsidR="00177DF4" w:rsidRDefault="00177DF4" w:rsidP="00CA44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>w otwartych konkursach ofert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F36B8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Komisje konkursowe powoływane są przez Burmistrza Łęknicy w celu opiniowania ofert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B8A">
        <w:rPr>
          <w:rFonts w:ascii="Times New Roman" w:hAnsi="Times New Roman"/>
          <w:sz w:val="24"/>
          <w:szCs w:val="24"/>
        </w:rPr>
        <w:t>złożonych w otwartych konkursach.</w:t>
      </w:r>
    </w:p>
    <w:p w:rsidR="00177DF4" w:rsidRDefault="00177DF4" w:rsidP="00F36B8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Do każdego konkursu powoływana jest odrębna komisja konkursowa.</w:t>
      </w:r>
    </w:p>
    <w:p w:rsidR="00177DF4" w:rsidRDefault="00177DF4" w:rsidP="00F36B8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W skład komisji konkursowej wchodzą przedstawiciele Burmistrza Łęknicy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B8A">
        <w:rPr>
          <w:rFonts w:ascii="Times New Roman" w:hAnsi="Times New Roman"/>
          <w:sz w:val="24"/>
          <w:szCs w:val="24"/>
        </w:rPr>
        <w:t>przedstawiciele organizacji pozarządowych nie biorących udziału w konkursie.</w:t>
      </w:r>
    </w:p>
    <w:p w:rsidR="00177DF4" w:rsidRDefault="00177DF4" w:rsidP="00F36B8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W posiedzeniach komisji mogą uczestniczyć także osoby z głosem doradczym.</w:t>
      </w:r>
    </w:p>
    <w:p w:rsidR="00177DF4" w:rsidRDefault="00177DF4" w:rsidP="00F36B8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Komisja konkursowa powoływana jest zarządzeniem Burmistrza Łęknicy po zamknięciu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B8A">
        <w:rPr>
          <w:rFonts w:ascii="Times New Roman" w:hAnsi="Times New Roman"/>
          <w:sz w:val="24"/>
          <w:szCs w:val="24"/>
        </w:rPr>
        <w:t>konkursu.</w:t>
      </w:r>
    </w:p>
    <w:p w:rsidR="00177DF4" w:rsidRDefault="00177DF4" w:rsidP="00F36B8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Każdy z członków Komisji, a także osoby z głosem doradczym zobowiązane są do złożenia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B8A">
        <w:rPr>
          <w:rFonts w:ascii="Times New Roman" w:hAnsi="Times New Roman"/>
          <w:sz w:val="24"/>
          <w:szCs w:val="24"/>
        </w:rPr>
        <w:t>oświadczenia na podstawie przepisów ustawy z dnia 14 czerwca 1960 r. - Kodeks postępowania administracyjnego (t.j. Dz. U. z 2013 r., poz. 267). Zaistnienie jakiejkolwiek z przesłanek, o której mowa w oświadczeniu, powoduje wyłączenie członka z prac Komisji.</w:t>
      </w:r>
    </w:p>
    <w:p w:rsidR="00177DF4" w:rsidRDefault="00177DF4" w:rsidP="00F36B8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W przypadku wyłączenia z postępowania lub nieobecności członków komisji, posiedzenie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B8A">
        <w:rPr>
          <w:rFonts w:ascii="Times New Roman" w:hAnsi="Times New Roman"/>
          <w:sz w:val="24"/>
          <w:szCs w:val="24"/>
        </w:rPr>
        <w:t>odbywa się pod warunkiem, że bierze w nim udział co najmniej połowa składu komisji.</w:t>
      </w:r>
    </w:p>
    <w:p w:rsidR="00177DF4" w:rsidRDefault="00177DF4" w:rsidP="00F36B8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Udział w pracach komisji konkursowych jest nieodpłatny.</w:t>
      </w:r>
    </w:p>
    <w:p w:rsidR="00177DF4" w:rsidRDefault="00177DF4" w:rsidP="00F36B8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Członkowie komisji wybierają spośród siebie przewodniczącego.</w:t>
      </w:r>
    </w:p>
    <w:p w:rsidR="00177DF4" w:rsidRPr="00F36B8A" w:rsidRDefault="00177DF4" w:rsidP="00F36B8A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Komisja przystępując do oceny złożonych ofert, w pierwszej kolejności:</w:t>
      </w:r>
    </w:p>
    <w:p w:rsidR="00177DF4" w:rsidRDefault="00177DF4" w:rsidP="00F36B8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dokonuje oceny ofert pod względem formalnym,</w:t>
      </w:r>
    </w:p>
    <w:p w:rsidR="00177DF4" w:rsidRPr="00F36B8A" w:rsidRDefault="00177DF4" w:rsidP="00F36B8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odrzuca oferty nie spełniające formalnych w</w:t>
      </w:r>
      <w:r>
        <w:rPr>
          <w:rFonts w:ascii="Times New Roman" w:hAnsi="Times New Roman"/>
          <w:sz w:val="24"/>
          <w:szCs w:val="24"/>
        </w:rPr>
        <w:t xml:space="preserve">arunków konkursu lub złożone po </w:t>
      </w:r>
      <w:r w:rsidRPr="00F36B8A">
        <w:rPr>
          <w:rFonts w:ascii="Times New Roman" w:hAnsi="Times New Roman"/>
          <w:sz w:val="24"/>
          <w:szCs w:val="24"/>
        </w:rPr>
        <w:t>terminie.</w:t>
      </w:r>
    </w:p>
    <w:p w:rsidR="00177DF4" w:rsidRPr="00F36B8A" w:rsidRDefault="00177DF4" w:rsidP="00F36B8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Komisja konkursowa przy rozpatrywaniu ofert:</w:t>
      </w:r>
    </w:p>
    <w:p w:rsidR="00177DF4" w:rsidRDefault="00177DF4" w:rsidP="00F36B8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ocenia możliwość realizacji zadania przez organizację pozarządową, w tym spełnienie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B8A">
        <w:rPr>
          <w:rFonts w:ascii="Times New Roman" w:hAnsi="Times New Roman"/>
          <w:sz w:val="24"/>
          <w:szCs w:val="24"/>
        </w:rPr>
        <w:t>wymogów określonych w ogłoszeniu o otwartym konkursie ofert;</w:t>
      </w:r>
    </w:p>
    <w:p w:rsidR="00177DF4" w:rsidRDefault="00177DF4" w:rsidP="00F36B8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ocenia przedstawioną kalkulację kosztów realizacji zadania, w tym w odniesieniu do zakresu rzeczowego zadania;</w:t>
      </w:r>
    </w:p>
    <w:p w:rsidR="00177DF4" w:rsidRDefault="00177DF4" w:rsidP="00F36B8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uwzględnia dotychczasowe doświadczenie przy realizacji zadań zleconych biorąc pod uwagę rzetelność i terminowość oraz sposób rozliczenia otrzymanych na ten cel środków;</w:t>
      </w:r>
    </w:p>
    <w:p w:rsidR="00177DF4" w:rsidRDefault="00177DF4" w:rsidP="00F36B8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ocenia proponowaną jakość wykonania zadania i kwalifikacje osób, przy udziale 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B8A">
        <w:rPr>
          <w:rFonts w:ascii="Times New Roman" w:hAnsi="Times New Roman"/>
          <w:sz w:val="24"/>
          <w:szCs w:val="24"/>
        </w:rPr>
        <w:t>wnioskodawca będzie realizował zadanie publiczne;</w:t>
      </w:r>
    </w:p>
    <w:p w:rsidR="00177DF4" w:rsidRDefault="00177DF4" w:rsidP="00F36B8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>w przypadku zlecenia realizacji zadań publicznych w formie wspierania uwzględnia planowany przez organizację pozarządową udział środków finansowych własnych lub środków pochodzących z innych źródeł na realizację zadania publicznego;</w:t>
      </w:r>
    </w:p>
    <w:p w:rsidR="00177DF4" w:rsidRPr="00F36B8A" w:rsidRDefault="00177DF4" w:rsidP="00F36B8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6B8A">
        <w:rPr>
          <w:rFonts w:ascii="Times New Roman" w:hAnsi="Times New Roman"/>
          <w:sz w:val="24"/>
          <w:szCs w:val="24"/>
        </w:rPr>
        <w:t xml:space="preserve">uwzględnia planowany wkład rzeczowy, osobowy, w tym świadczenia wolontariuszy </w:t>
      </w:r>
      <w:r>
        <w:rPr>
          <w:rFonts w:ascii="Times New Roman" w:hAnsi="Times New Roman"/>
          <w:sz w:val="24"/>
          <w:szCs w:val="24"/>
        </w:rPr>
        <w:br/>
      </w:r>
      <w:r w:rsidRPr="00F36B8A">
        <w:rPr>
          <w:rFonts w:ascii="Times New Roman" w:hAnsi="Times New Roman"/>
          <w:sz w:val="24"/>
          <w:szCs w:val="24"/>
        </w:rPr>
        <w:t>i pracę społeczną członków.</w:t>
      </w:r>
    </w:p>
    <w:p w:rsidR="00177DF4" w:rsidRDefault="00177DF4" w:rsidP="00F36B8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5E17">
        <w:rPr>
          <w:rFonts w:ascii="Times New Roman" w:hAnsi="Times New Roman"/>
          <w:sz w:val="24"/>
          <w:szCs w:val="24"/>
        </w:rPr>
        <w:t>Komisja ustalając propozycje kwot dotacji dla organizacji pozarządowych, które złożyły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E17">
        <w:rPr>
          <w:rFonts w:ascii="Times New Roman" w:hAnsi="Times New Roman"/>
          <w:sz w:val="24"/>
          <w:szCs w:val="24"/>
        </w:rPr>
        <w:t>ofertę w konkursie, uwzględnia wysokość środków publicznych przeznaczonych na realizację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E17">
        <w:rPr>
          <w:rFonts w:ascii="Times New Roman" w:hAnsi="Times New Roman"/>
          <w:sz w:val="24"/>
          <w:szCs w:val="24"/>
        </w:rPr>
        <w:t>zadania.</w:t>
      </w:r>
    </w:p>
    <w:p w:rsidR="00177DF4" w:rsidRPr="007A5E17" w:rsidRDefault="00177DF4" w:rsidP="00F36B8A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5E17">
        <w:rPr>
          <w:rFonts w:ascii="Times New Roman" w:hAnsi="Times New Roman"/>
          <w:sz w:val="24"/>
          <w:szCs w:val="24"/>
        </w:rPr>
        <w:t>Z przebiegu prac Komisji sporządza się dokumentację zawierającą:</w:t>
      </w:r>
    </w:p>
    <w:p w:rsidR="00177DF4" w:rsidRDefault="00177DF4" w:rsidP="007A5E1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Listę obecności,</w:t>
      </w:r>
    </w:p>
    <w:p w:rsidR="00177DF4" w:rsidRDefault="00177DF4" w:rsidP="00F36B8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5E17">
        <w:rPr>
          <w:rFonts w:ascii="Times New Roman" w:hAnsi="Times New Roman"/>
          <w:sz w:val="24"/>
          <w:szCs w:val="24"/>
        </w:rPr>
        <w:t>Karty oceny ofert,</w:t>
      </w:r>
    </w:p>
    <w:p w:rsidR="00177DF4" w:rsidRPr="007A5E17" w:rsidRDefault="00177DF4" w:rsidP="00F36B8A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5E17">
        <w:rPr>
          <w:rFonts w:ascii="Times New Roman" w:hAnsi="Times New Roman"/>
          <w:sz w:val="24"/>
          <w:szCs w:val="24"/>
        </w:rPr>
        <w:t>Protokół z prac Komisji zawierający w szczególności ilość złożonych w terminie ofert,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E17">
        <w:rPr>
          <w:rFonts w:ascii="Times New Roman" w:hAnsi="Times New Roman"/>
          <w:sz w:val="24"/>
          <w:szCs w:val="24"/>
        </w:rPr>
        <w:t>uzasadnienie wyboru lub odrzucenia ofert uczestniczących w postępowaniu konkursowym oraz propozycje kwot dotacji dla wybranych ofert.</w:t>
      </w:r>
    </w:p>
    <w:p w:rsidR="00177DF4" w:rsidRDefault="00177DF4" w:rsidP="007A5E1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5E17">
        <w:rPr>
          <w:rFonts w:ascii="Times New Roman" w:hAnsi="Times New Roman"/>
          <w:sz w:val="24"/>
          <w:szCs w:val="24"/>
        </w:rPr>
        <w:t>Protokół z przebiegu prac komisji przedstawia się Burmistrzowi Łęknicy.</w:t>
      </w:r>
    </w:p>
    <w:p w:rsidR="00177DF4" w:rsidRPr="007A5E17" w:rsidRDefault="00177DF4" w:rsidP="00F36B8A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5E17">
        <w:rPr>
          <w:rFonts w:ascii="Times New Roman" w:hAnsi="Times New Roman"/>
          <w:sz w:val="24"/>
          <w:szCs w:val="24"/>
        </w:rPr>
        <w:t>Ostateczną decyzję w sprawie wyboru ofert oraz wysokości dotacji podejmuje Burmistrz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E17">
        <w:rPr>
          <w:rFonts w:ascii="Times New Roman" w:hAnsi="Times New Roman"/>
          <w:sz w:val="24"/>
          <w:szCs w:val="24"/>
        </w:rPr>
        <w:t>w oparciu o protokół komisji.</w:t>
      </w:r>
    </w:p>
    <w:p w:rsidR="00177DF4" w:rsidRDefault="00177DF4" w:rsidP="00F36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77DF4" w:rsidRDefault="00177DF4" w:rsidP="00254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1C68A0">
        <w:rPr>
          <w:rFonts w:ascii="Times New Roman" w:hAnsi="Times New Roman"/>
          <w:b/>
          <w:bCs/>
          <w:sz w:val="24"/>
          <w:szCs w:val="24"/>
        </w:rPr>
        <w:t xml:space="preserve">§ 2. </w:t>
      </w:r>
      <w:r w:rsidRPr="001C68A0">
        <w:rPr>
          <w:rFonts w:ascii="Times New Roman" w:hAnsi="Times New Roman"/>
          <w:sz w:val="24"/>
          <w:szCs w:val="24"/>
        </w:rPr>
        <w:t>Wykonanie uchwały powierza się Burmistrzowi Łęknicy.</w:t>
      </w:r>
    </w:p>
    <w:p w:rsidR="00177DF4" w:rsidRPr="00254085" w:rsidRDefault="00177DF4" w:rsidP="00254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77DF4" w:rsidRPr="00054025" w:rsidRDefault="00177DF4" w:rsidP="0005402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1C68A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054025">
        <w:rPr>
          <w:rFonts w:ascii="Times New Roman" w:hAnsi="Times New Roman"/>
          <w:bCs/>
          <w:sz w:val="24"/>
          <w:szCs w:val="24"/>
        </w:rPr>
        <w:t>Uchwała wchodzi w życie po upływie 14 dni od dnia jej ogłoszenia w Dzienniku Urzędowym Województwa Lubuskiego.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C68A0">
        <w:rPr>
          <w:rFonts w:ascii="Times New Roman" w:hAnsi="Times New Roman"/>
          <w:sz w:val="24"/>
          <w:szCs w:val="24"/>
        </w:rPr>
        <w:t>Przewodniczący Rady</w:t>
      </w: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Andrzej Marszałek</w:t>
      </w: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Pr="001C68A0" w:rsidRDefault="00177DF4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7DF4" w:rsidRDefault="00177DF4" w:rsidP="008047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8047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Default="00177DF4" w:rsidP="008047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68A0">
        <w:rPr>
          <w:rFonts w:ascii="Times New Roman" w:hAnsi="Times New Roman"/>
          <w:b/>
          <w:bCs/>
          <w:sz w:val="24"/>
          <w:szCs w:val="24"/>
        </w:rPr>
        <w:t>Uzasadnienie</w:t>
      </w:r>
    </w:p>
    <w:p w:rsidR="00177DF4" w:rsidRPr="001C68A0" w:rsidRDefault="00177DF4" w:rsidP="008047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7DF4" w:rsidRPr="001C68A0" w:rsidRDefault="00177DF4" w:rsidP="00CC63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8A0">
        <w:rPr>
          <w:rFonts w:ascii="Times New Roman" w:hAnsi="Times New Roman"/>
          <w:sz w:val="24"/>
          <w:szCs w:val="24"/>
        </w:rPr>
        <w:t>Uchwalenie rocznego programu współpracy Gminy Łęknica z organizacjami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8A0">
        <w:rPr>
          <w:rFonts w:ascii="Times New Roman" w:hAnsi="Times New Roman"/>
          <w:sz w:val="24"/>
          <w:szCs w:val="24"/>
        </w:rPr>
        <w:t>pozarządowymi oraz innymi uprawnionymi podmiotami prowadzącymi działalność pożytku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8A0">
        <w:rPr>
          <w:rFonts w:ascii="Times New Roman" w:hAnsi="Times New Roman"/>
          <w:sz w:val="24"/>
          <w:szCs w:val="24"/>
        </w:rPr>
        <w:t>publicznego stanowi wypełnienie obligatoryjnego zapisu Ustawy z dnia 24 kwietnia 2003r.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C68A0">
        <w:rPr>
          <w:rFonts w:ascii="Times New Roman" w:hAnsi="Times New Roman"/>
          <w:sz w:val="24"/>
          <w:szCs w:val="24"/>
        </w:rPr>
        <w:t>o działalności pożytku publicznego i o wolontariacie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1C68A0">
        <w:rPr>
          <w:rFonts w:ascii="Times New Roman" w:hAnsi="Times New Roman"/>
          <w:sz w:val="24"/>
          <w:szCs w:val="24"/>
        </w:rPr>
        <w:t>Dz. U. z 2</w:t>
      </w:r>
      <w:r>
        <w:rPr>
          <w:rFonts w:ascii="Times New Roman" w:hAnsi="Times New Roman"/>
          <w:sz w:val="24"/>
          <w:szCs w:val="24"/>
        </w:rPr>
        <w:t xml:space="preserve">014r. poz. 1118 z późn. </w:t>
      </w:r>
      <w:r w:rsidRPr="001C68A0">
        <w:rPr>
          <w:rFonts w:ascii="Times New Roman" w:hAnsi="Times New Roman"/>
          <w:sz w:val="24"/>
          <w:szCs w:val="24"/>
        </w:rPr>
        <w:t>zm.).</w:t>
      </w:r>
    </w:p>
    <w:p w:rsidR="00177DF4" w:rsidRDefault="00177DF4" w:rsidP="00CC63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8A0">
        <w:rPr>
          <w:rFonts w:ascii="Times New Roman" w:hAnsi="Times New Roman"/>
          <w:sz w:val="24"/>
          <w:szCs w:val="24"/>
        </w:rPr>
        <w:t>Program był konsultowany zgodnie z § 4 ust. 1 pkt 1 uchwały Nr XLVI/261/2010 Rady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8A0">
        <w:rPr>
          <w:rFonts w:ascii="Times New Roman" w:hAnsi="Times New Roman"/>
          <w:sz w:val="24"/>
          <w:szCs w:val="24"/>
        </w:rPr>
        <w:t>Miejskiej w Łęknicy z dnia 28 września 2010 r. w sprawie określenia szczegółowego sposobu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8A0">
        <w:rPr>
          <w:rFonts w:ascii="Times New Roman" w:hAnsi="Times New Roman"/>
          <w:sz w:val="24"/>
          <w:szCs w:val="24"/>
        </w:rPr>
        <w:t>konsultowania z Radą Działalności Pożytku Publicznego lub organizacjami pozarządowymi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8A0">
        <w:rPr>
          <w:rFonts w:ascii="Times New Roman" w:hAnsi="Times New Roman"/>
          <w:sz w:val="24"/>
          <w:szCs w:val="24"/>
        </w:rPr>
        <w:t>i podmiotami, o których mowa w art. 3 ust. 3 ustawy o działalności pożytku publicznego i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8A0">
        <w:rPr>
          <w:rFonts w:ascii="Times New Roman" w:hAnsi="Times New Roman"/>
          <w:sz w:val="24"/>
          <w:szCs w:val="24"/>
        </w:rPr>
        <w:t>wolontariacie projektów aktów prawa miejscowego w dziedzinach dotyczących działalności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8A0">
        <w:rPr>
          <w:rFonts w:ascii="Times New Roman" w:hAnsi="Times New Roman"/>
          <w:sz w:val="24"/>
          <w:szCs w:val="24"/>
        </w:rPr>
        <w:t>statutow</w:t>
      </w:r>
      <w:r>
        <w:rPr>
          <w:rFonts w:ascii="Times New Roman" w:hAnsi="Times New Roman"/>
          <w:sz w:val="24"/>
          <w:szCs w:val="24"/>
        </w:rPr>
        <w:t>ej tych organizacji w dniu 23 listopada 2015</w:t>
      </w:r>
      <w:r w:rsidRPr="00587CC3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7DF4" w:rsidRDefault="00177DF4" w:rsidP="00CC63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DF4" w:rsidRDefault="00177DF4" w:rsidP="00CC63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54085">
        <w:rPr>
          <w:rFonts w:ascii="Times New Roman" w:hAnsi="Times New Roman"/>
          <w:color w:val="FF0000"/>
          <w:sz w:val="24"/>
          <w:szCs w:val="24"/>
        </w:rPr>
        <w:t>Przedstawiciele organizacji</w:t>
      </w:r>
      <w:r>
        <w:rPr>
          <w:rFonts w:ascii="Times New Roman" w:hAnsi="Times New Roman"/>
          <w:color w:val="FF0000"/>
          <w:sz w:val="24"/>
          <w:szCs w:val="24"/>
        </w:rPr>
        <w:t xml:space="preserve"> wnieśli następujące uwagi</w:t>
      </w:r>
      <w:r w:rsidRPr="00254085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>……………………..</w:t>
      </w:r>
      <w:r w:rsidRPr="0025408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77DF4" w:rsidRPr="00B749CF" w:rsidRDefault="00177DF4" w:rsidP="00CC63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749CF">
        <w:rPr>
          <w:rFonts w:ascii="Times New Roman" w:hAnsi="Times New Roman"/>
          <w:i/>
          <w:color w:val="FF0000"/>
          <w:sz w:val="24"/>
          <w:szCs w:val="24"/>
        </w:rPr>
        <w:t xml:space="preserve">Przedstawiciele organizacji nie wnieśli uwag. </w:t>
      </w:r>
    </w:p>
    <w:p w:rsidR="00177DF4" w:rsidRDefault="00177DF4" w:rsidP="00CC63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7DF4" w:rsidRPr="001C68A0" w:rsidRDefault="00177DF4" w:rsidP="0025408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C68A0">
        <w:rPr>
          <w:rFonts w:ascii="Times New Roman" w:hAnsi="Times New Roman"/>
          <w:sz w:val="24"/>
          <w:szCs w:val="24"/>
        </w:rPr>
        <w:t>Wobec powyższego proszę o podjęcie uchwały.</w:t>
      </w:r>
    </w:p>
    <w:p w:rsidR="00177DF4" w:rsidRPr="001C68A0" w:rsidRDefault="00177DF4" w:rsidP="001C68A0">
      <w:pPr>
        <w:rPr>
          <w:rFonts w:ascii="Times New Roman" w:hAnsi="Times New Roman"/>
          <w:sz w:val="24"/>
          <w:szCs w:val="24"/>
        </w:rPr>
      </w:pPr>
    </w:p>
    <w:sectPr w:rsidR="00177DF4" w:rsidRPr="001C68A0" w:rsidSect="00AB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48"/>
    <w:multiLevelType w:val="hybridMultilevel"/>
    <w:tmpl w:val="B4AA6B12"/>
    <w:lvl w:ilvl="0" w:tplc="1DC460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D7D39"/>
    <w:multiLevelType w:val="hybridMultilevel"/>
    <w:tmpl w:val="A732BF1E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74C1843"/>
    <w:multiLevelType w:val="hybridMultilevel"/>
    <w:tmpl w:val="D6F294BE"/>
    <w:lvl w:ilvl="0" w:tplc="0EF086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4D54E6"/>
    <w:multiLevelType w:val="hybridMultilevel"/>
    <w:tmpl w:val="9390AA3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0AA21F09"/>
    <w:multiLevelType w:val="hybridMultilevel"/>
    <w:tmpl w:val="9DB80E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84D86"/>
    <w:multiLevelType w:val="hybridMultilevel"/>
    <w:tmpl w:val="DFB6CBC6"/>
    <w:lvl w:ilvl="0" w:tplc="26BC498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6992741"/>
    <w:multiLevelType w:val="hybridMultilevel"/>
    <w:tmpl w:val="541C0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346C07"/>
    <w:multiLevelType w:val="hybridMultilevel"/>
    <w:tmpl w:val="47A8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0C1E0A"/>
    <w:multiLevelType w:val="hybridMultilevel"/>
    <w:tmpl w:val="3DF0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210AFE"/>
    <w:multiLevelType w:val="hybridMultilevel"/>
    <w:tmpl w:val="15085A8E"/>
    <w:lvl w:ilvl="0" w:tplc="4F028DC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A6B23FD"/>
    <w:multiLevelType w:val="hybridMultilevel"/>
    <w:tmpl w:val="1BFC050C"/>
    <w:lvl w:ilvl="0" w:tplc="F154B18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2D4053"/>
    <w:multiLevelType w:val="hybridMultilevel"/>
    <w:tmpl w:val="E6CCA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1C30C1"/>
    <w:multiLevelType w:val="hybridMultilevel"/>
    <w:tmpl w:val="12A21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D06BA"/>
    <w:multiLevelType w:val="hybridMultilevel"/>
    <w:tmpl w:val="66C875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800305"/>
    <w:multiLevelType w:val="hybridMultilevel"/>
    <w:tmpl w:val="26E0EA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F95B9D"/>
    <w:multiLevelType w:val="hybridMultilevel"/>
    <w:tmpl w:val="C35428C8"/>
    <w:lvl w:ilvl="0" w:tplc="DD8CE55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BB02F1A"/>
    <w:multiLevelType w:val="hybridMultilevel"/>
    <w:tmpl w:val="640482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DCF09C2"/>
    <w:multiLevelType w:val="hybridMultilevel"/>
    <w:tmpl w:val="BA3E8EDE"/>
    <w:lvl w:ilvl="0" w:tplc="436AB0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DED127F"/>
    <w:multiLevelType w:val="hybridMultilevel"/>
    <w:tmpl w:val="205AA520"/>
    <w:lvl w:ilvl="0" w:tplc="27B4816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F016D51"/>
    <w:multiLevelType w:val="hybridMultilevel"/>
    <w:tmpl w:val="F6465D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5907A8"/>
    <w:multiLevelType w:val="hybridMultilevel"/>
    <w:tmpl w:val="EF3C99F4"/>
    <w:lvl w:ilvl="0" w:tplc="1DC460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C64507"/>
    <w:multiLevelType w:val="hybridMultilevel"/>
    <w:tmpl w:val="E084A20A"/>
    <w:lvl w:ilvl="0" w:tplc="E9DE9ABA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1F4CC7"/>
    <w:multiLevelType w:val="hybridMultilevel"/>
    <w:tmpl w:val="71A65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3C4884"/>
    <w:multiLevelType w:val="hybridMultilevel"/>
    <w:tmpl w:val="012C69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924787"/>
    <w:multiLevelType w:val="hybridMultilevel"/>
    <w:tmpl w:val="E3FCD28A"/>
    <w:lvl w:ilvl="0" w:tplc="6F22FC1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7130BED"/>
    <w:multiLevelType w:val="hybridMultilevel"/>
    <w:tmpl w:val="7A78D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D72772"/>
    <w:multiLevelType w:val="hybridMultilevel"/>
    <w:tmpl w:val="77F44DDE"/>
    <w:lvl w:ilvl="0" w:tplc="8F7E7F2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F3F14FB"/>
    <w:multiLevelType w:val="hybridMultilevel"/>
    <w:tmpl w:val="44A278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1330D09"/>
    <w:multiLevelType w:val="hybridMultilevel"/>
    <w:tmpl w:val="911ED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BC0EEB"/>
    <w:multiLevelType w:val="hybridMultilevel"/>
    <w:tmpl w:val="B7EEDBDA"/>
    <w:lvl w:ilvl="0" w:tplc="F2B478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676643A"/>
    <w:multiLevelType w:val="hybridMultilevel"/>
    <w:tmpl w:val="87CAB5AC"/>
    <w:lvl w:ilvl="0" w:tplc="194E4B0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73F79EE"/>
    <w:multiLevelType w:val="hybridMultilevel"/>
    <w:tmpl w:val="D6F28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040F58"/>
    <w:multiLevelType w:val="hybridMultilevel"/>
    <w:tmpl w:val="94CE231C"/>
    <w:lvl w:ilvl="0" w:tplc="384E875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3C86FC8"/>
    <w:multiLevelType w:val="hybridMultilevel"/>
    <w:tmpl w:val="19285234"/>
    <w:lvl w:ilvl="0" w:tplc="FCA28B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5D47EF9"/>
    <w:multiLevelType w:val="hybridMultilevel"/>
    <w:tmpl w:val="B3E84B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3C7EDD"/>
    <w:multiLevelType w:val="hybridMultilevel"/>
    <w:tmpl w:val="34F64FD8"/>
    <w:lvl w:ilvl="0" w:tplc="94F6271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9777114"/>
    <w:multiLevelType w:val="hybridMultilevel"/>
    <w:tmpl w:val="012C69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C3142F"/>
    <w:multiLevelType w:val="hybridMultilevel"/>
    <w:tmpl w:val="9F04E3BA"/>
    <w:lvl w:ilvl="0" w:tplc="F6C6971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F5E6632"/>
    <w:multiLevelType w:val="hybridMultilevel"/>
    <w:tmpl w:val="B34AD32E"/>
    <w:lvl w:ilvl="0" w:tplc="1DC460D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03F2C7F"/>
    <w:multiLevelType w:val="hybridMultilevel"/>
    <w:tmpl w:val="32B22B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D51273"/>
    <w:multiLevelType w:val="hybridMultilevel"/>
    <w:tmpl w:val="FDD0D2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2E2A6A"/>
    <w:multiLevelType w:val="hybridMultilevel"/>
    <w:tmpl w:val="52166FF2"/>
    <w:lvl w:ilvl="0" w:tplc="0902FB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7F85A4B"/>
    <w:multiLevelType w:val="hybridMultilevel"/>
    <w:tmpl w:val="581EC8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6424E3"/>
    <w:multiLevelType w:val="hybridMultilevel"/>
    <w:tmpl w:val="B14EAF76"/>
    <w:lvl w:ilvl="0" w:tplc="EA06A6E2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CA71152"/>
    <w:multiLevelType w:val="hybridMultilevel"/>
    <w:tmpl w:val="A1584B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6153BD"/>
    <w:multiLevelType w:val="hybridMultilevel"/>
    <w:tmpl w:val="EDD49210"/>
    <w:lvl w:ilvl="0" w:tplc="0EF0862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32100FE"/>
    <w:multiLevelType w:val="hybridMultilevel"/>
    <w:tmpl w:val="80A8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887655"/>
    <w:multiLevelType w:val="hybridMultilevel"/>
    <w:tmpl w:val="C72A3086"/>
    <w:lvl w:ilvl="0" w:tplc="366C18F6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C116277"/>
    <w:multiLevelType w:val="hybridMultilevel"/>
    <w:tmpl w:val="99909208"/>
    <w:lvl w:ilvl="0" w:tplc="BC3CB97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9"/>
  </w:num>
  <w:num w:numId="5">
    <w:abstractNumId w:val="1"/>
  </w:num>
  <w:num w:numId="6">
    <w:abstractNumId w:val="13"/>
  </w:num>
  <w:num w:numId="7">
    <w:abstractNumId w:val="33"/>
  </w:num>
  <w:num w:numId="8">
    <w:abstractNumId w:val="35"/>
  </w:num>
  <w:num w:numId="9">
    <w:abstractNumId w:val="46"/>
  </w:num>
  <w:num w:numId="10">
    <w:abstractNumId w:val="37"/>
  </w:num>
  <w:num w:numId="11">
    <w:abstractNumId w:val="14"/>
  </w:num>
  <w:num w:numId="12">
    <w:abstractNumId w:val="30"/>
  </w:num>
  <w:num w:numId="13">
    <w:abstractNumId w:val="19"/>
  </w:num>
  <w:num w:numId="14">
    <w:abstractNumId w:val="11"/>
  </w:num>
  <w:num w:numId="15">
    <w:abstractNumId w:val="6"/>
  </w:num>
  <w:num w:numId="16">
    <w:abstractNumId w:val="18"/>
  </w:num>
  <w:num w:numId="17">
    <w:abstractNumId w:val="39"/>
  </w:num>
  <w:num w:numId="18">
    <w:abstractNumId w:val="16"/>
  </w:num>
  <w:num w:numId="19">
    <w:abstractNumId w:val="5"/>
  </w:num>
  <w:num w:numId="20">
    <w:abstractNumId w:val="38"/>
  </w:num>
  <w:num w:numId="21">
    <w:abstractNumId w:val="24"/>
  </w:num>
  <w:num w:numId="22">
    <w:abstractNumId w:val="10"/>
  </w:num>
  <w:num w:numId="23">
    <w:abstractNumId w:val="4"/>
  </w:num>
  <w:num w:numId="24">
    <w:abstractNumId w:val="32"/>
  </w:num>
  <w:num w:numId="25">
    <w:abstractNumId w:val="48"/>
  </w:num>
  <w:num w:numId="26">
    <w:abstractNumId w:val="23"/>
  </w:num>
  <w:num w:numId="27">
    <w:abstractNumId w:val="31"/>
  </w:num>
  <w:num w:numId="28">
    <w:abstractNumId w:val="22"/>
  </w:num>
  <w:num w:numId="29">
    <w:abstractNumId w:val="34"/>
  </w:num>
  <w:num w:numId="30">
    <w:abstractNumId w:val="25"/>
  </w:num>
  <w:num w:numId="31">
    <w:abstractNumId w:val="8"/>
  </w:num>
  <w:num w:numId="32">
    <w:abstractNumId w:val="28"/>
  </w:num>
  <w:num w:numId="33">
    <w:abstractNumId w:val="45"/>
  </w:num>
  <w:num w:numId="34">
    <w:abstractNumId w:val="2"/>
  </w:num>
  <w:num w:numId="35">
    <w:abstractNumId w:val="9"/>
  </w:num>
  <w:num w:numId="36">
    <w:abstractNumId w:val="36"/>
  </w:num>
  <w:num w:numId="37">
    <w:abstractNumId w:val="27"/>
  </w:num>
  <w:num w:numId="38">
    <w:abstractNumId w:val="15"/>
  </w:num>
  <w:num w:numId="39">
    <w:abstractNumId w:val="41"/>
  </w:num>
  <w:num w:numId="40">
    <w:abstractNumId w:val="17"/>
  </w:num>
  <w:num w:numId="41">
    <w:abstractNumId w:val="12"/>
  </w:num>
  <w:num w:numId="42">
    <w:abstractNumId w:val="26"/>
  </w:num>
  <w:num w:numId="43">
    <w:abstractNumId w:val="47"/>
  </w:num>
  <w:num w:numId="44">
    <w:abstractNumId w:val="7"/>
  </w:num>
  <w:num w:numId="45">
    <w:abstractNumId w:val="0"/>
  </w:num>
  <w:num w:numId="46">
    <w:abstractNumId w:val="43"/>
  </w:num>
  <w:num w:numId="47">
    <w:abstractNumId w:val="42"/>
  </w:num>
  <w:num w:numId="48">
    <w:abstractNumId w:val="20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8A0"/>
    <w:rsid w:val="00054025"/>
    <w:rsid w:val="000E621B"/>
    <w:rsid w:val="00127695"/>
    <w:rsid w:val="00177DF4"/>
    <w:rsid w:val="00195FF0"/>
    <w:rsid w:val="001C68A0"/>
    <w:rsid w:val="001E3897"/>
    <w:rsid w:val="001F72CB"/>
    <w:rsid w:val="00254085"/>
    <w:rsid w:val="002D241C"/>
    <w:rsid w:val="0033609E"/>
    <w:rsid w:val="003E0746"/>
    <w:rsid w:val="004004C4"/>
    <w:rsid w:val="00452649"/>
    <w:rsid w:val="00486AFF"/>
    <w:rsid w:val="004E0C0B"/>
    <w:rsid w:val="00505838"/>
    <w:rsid w:val="00566486"/>
    <w:rsid w:val="00580A52"/>
    <w:rsid w:val="00587CC3"/>
    <w:rsid w:val="00587FAA"/>
    <w:rsid w:val="006C6534"/>
    <w:rsid w:val="00707A5B"/>
    <w:rsid w:val="00771A70"/>
    <w:rsid w:val="007A5E17"/>
    <w:rsid w:val="007D5638"/>
    <w:rsid w:val="00801F12"/>
    <w:rsid w:val="008047A4"/>
    <w:rsid w:val="008168D4"/>
    <w:rsid w:val="00975AAB"/>
    <w:rsid w:val="009C251E"/>
    <w:rsid w:val="009D232A"/>
    <w:rsid w:val="009D417F"/>
    <w:rsid w:val="00A27803"/>
    <w:rsid w:val="00A340E7"/>
    <w:rsid w:val="00AB4E76"/>
    <w:rsid w:val="00B21A25"/>
    <w:rsid w:val="00B749CF"/>
    <w:rsid w:val="00BB3F94"/>
    <w:rsid w:val="00BC388F"/>
    <w:rsid w:val="00BC4828"/>
    <w:rsid w:val="00C53A33"/>
    <w:rsid w:val="00C75F11"/>
    <w:rsid w:val="00C81348"/>
    <w:rsid w:val="00CA44F9"/>
    <w:rsid w:val="00CA6648"/>
    <w:rsid w:val="00CC63AF"/>
    <w:rsid w:val="00CD5C23"/>
    <w:rsid w:val="00D54154"/>
    <w:rsid w:val="00E00405"/>
    <w:rsid w:val="00F04158"/>
    <w:rsid w:val="00F05B12"/>
    <w:rsid w:val="00F35255"/>
    <w:rsid w:val="00F36B8A"/>
    <w:rsid w:val="00FA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11</Pages>
  <Words>2440</Words>
  <Characters>14640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Iwona</dc:creator>
  <cp:keywords/>
  <dc:description/>
  <cp:lastModifiedBy>Dawid Śliwiński</cp:lastModifiedBy>
  <cp:revision>2</cp:revision>
  <cp:lastPrinted>2015-11-06T13:37:00Z</cp:lastPrinted>
  <dcterms:created xsi:type="dcterms:W3CDTF">2015-11-10T10:31:00Z</dcterms:created>
  <dcterms:modified xsi:type="dcterms:W3CDTF">2015-11-10T10:31:00Z</dcterms:modified>
</cp:coreProperties>
</file>