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09A" w:rsidRDefault="0060709A" w:rsidP="0060709A">
      <w:pPr>
        <w:keepNext/>
        <w:spacing w:before="120" w:after="120" w:line="360" w:lineRule="auto"/>
        <w:ind w:left="4535"/>
        <w:jc w:val="left"/>
        <w:rPr>
          <w:sz w:val="24"/>
        </w:rPr>
      </w:pPr>
      <w:r>
        <w:rPr>
          <w:sz w:val="24"/>
        </w:rPr>
        <w:fldChar w:fldCharType="begin"/>
      </w:r>
      <w:r>
        <w:rPr>
          <w:sz w:val="24"/>
        </w:rPr>
        <w:fldChar w:fldCharType="end"/>
      </w:r>
      <w:r>
        <w:rPr>
          <w:sz w:val="24"/>
        </w:rPr>
        <w:t>Załącznik Nr 2 do Zarządzenia Nr 398.2014</w:t>
      </w:r>
      <w:r>
        <w:rPr>
          <w:sz w:val="24"/>
        </w:rPr>
        <w:br/>
        <w:t>Burmistrza Łęknicy  </w:t>
      </w:r>
      <w:r>
        <w:rPr>
          <w:sz w:val="24"/>
        </w:rPr>
        <w:br/>
        <w:t>z dnia  11 września 2014 r.</w:t>
      </w:r>
    </w:p>
    <w:p w:rsidR="0060709A" w:rsidRDefault="0060709A" w:rsidP="0060709A">
      <w:pPr>
        <w:keepNext/>
        <w:spacing w:line="360" w:lineRule="auto"/>
        <w:ind w:left="-567" w:firstLine="567"/>
        <w:jc w:val="center"/>
        <w:rPr>
          <w:b/>
          <w:sz w:val="24"/>
        </w:rPr>
      </w:pPr>
      <w:r>
        <w:rPr>
          <w:b/>
          <w:sz w:val="24"/>
        </w:rPr>
        <w:t>Karta oceny ofert konkursowych w otwartym konkursie na realizację zadania publicznego</w:t>
      </w:r>
      <w:r>
        <w:rPr>
          <w:sz w:val="24"/>
        </w:rPr>
        <w:t xml:space="preserve"> </w:t>
      </w:r>
      <w:r>
        <w:rPr>
          <w:b/>
          <w:sz w:val="24"/>
        </w:rPr>
        <w:t xml:space="preserve">z zakresu wspierania rozwoju kultury i ochrony jej dóbr: </w:t>
      </w:r>
    </w:p>
    <w:p w:rsidR="0060709A" w:rsidRDefault="0060709A" w:rsidP="0060709A">
      <w:pPr>
        <w:keepNext/>
        <w:spacing w:line="360" w:lineRule="auto"/>
        <w:ind w:left="-567" w:firstLine="567"/>
        <w:jc w:val="center"/>
        <w:rPr>
          <w:b/>
          <w:sz w:val="24"/>
        </w:rPr>
      </w:pPr>
      <w:r>
        <w:rPr>
          <w:b/>
          <w:sz w:val="24"/>
        </w:rPr>
        <w:t>Festyn z okazji 25 rocznicy konsekracji kościoła pw. św. Barbary w Łęknicy.</w:t>
      </w:r>
    </w:p>
    <w:p w:rsidR="0060709A" w:rsidRDefault="0060709A" w:rsidP="0060709A">
      <w:pPr>
        <w:keepNext/>
        <w:spacing w:line="360" w:lineRule="auto"/>
        <w:ind w:left="-567" w:firstLine="567"/>
        <w:jc w:val="center"/>
        <w:rPr>
          <w:sz w:val="24"/>
        </w:rPr>
      </w:pPr>
    </w:p>
    <w:p w:rsidR="0060709A" w:rsidRDefault="0060709A" w:rsidP="0060709A">
      <w:pPr>
        <w:keepLines/>
        <w:numPr>
          <w:ilvl w:val="0"/>
          <w:numId w:val="1"/>
        </w:numPr>
        <w:spacing w:before="120" w:after="120"/>
        <w:ind w:left="567"/>
        <w:jc w:val="left"/>
        <w:rPr>
          <w:sz w:val="24"/>
        </w:rPr>
      </w:pPr>
      <w:r>
        <w:rPr>
          <w:sz w:val="24"/>
        </w:rPr>
        <w:t>Nazwa zadania 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709A" w:rsidRDefault="0060709A" w:rsidP="0060709A">
      <w:pPr>
        <w:keepLines/>
        <w:numPr>
          <w:ilvl w:val="0"/>
          <w:numId w:val="1"/>
        </w:numPr>
        <w:spacing w:before="120" w:after="120"/>
        <w:ind w:left="567"/>
        <w:jc w:val="left"/>
        <w:rPr>
          <w:sz w:val="24"/>
        </w:rPr>
      </w:pPr>
      <w:r>
        <w:rPr>
          <w:sz w:val="24"/>
        </w:rPr>
        <w:t>Nazwa podmiotu składającego ofertę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709A" w:rsidRDefault="0060709A" w:rsidP="0060709A">
      <w:pPr>
        <w:keepLines/>
        <w:numPr>
          <w:ilvl w:val="0"/>
          <w:numId w:val="1"/>
        </w:numPr>
        <w:spacing w:before="120" w:after="120"/>
        <w:ind w:left="567"/>
        <w:jc w:val="left"/>
        <w:rPr>
          <w:sz w:val="24"/>
        </w:rPr>
      </w:pPr>
      <w:r>
        <w:rPr>
          <w:sz w:val="24"/>
        </w:rPr>
        <w:t>Wnioskowana kwota dotacji ..............................................................................................</w:t>
      </w:r>
    </w:p>
    <w:p w:rsidR="0060709A" w:rsidRDefault="0060709A" w:rsidP="0060709A">
      <w:pPr>
        <w:keepLines/>
        <w:numPr>
          <w:ilvl w:val="0"/>
          <w:numId w:val="1"/>
        </w:numPr>
        <w:spacing w:before="120" w:after="120"/>
        <w:ind w:left="567"/>
        <w:jc w:val="left"/>
        <w:rPr>
          <w:sz w:val="24"/>
        </w:rPr>
      </w:pPr>
      <w:r>
        <w:rPr>
          <w:sz w:val="24"/>
        </w:rPr>
        <w:t>Ocena formalna złożonej oferty: </w:t>
      </w:r>
    </w:p>
    <w:p w:rsidR="0060709A" w:rsidRDefault="0060709A" w:rsidP="0060709A">
      <w:r>
        <w:t> </w:t>
      </w:r>
    </w:p>
    <w:tbl>
      <w:tblPr>
        <w:tblW w:w="5398" w:type="pct"/>
        <w:tblInd w:w="-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  <w:gridCol w:w="707"/>
        <w:gridCol w:w="711"/>
      </w:tblGrid>
      <w:tr w:rsidR="0060709A" w:rsidTr="0060709A">
        <w:tc>
          <w:tcPr>
            <w:tcW w:w="5000" w:type="pct"/>
            <w:gridSpan w:val="3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60709A" w:rsidRDefault="0060709A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b/>
                <w:sz w:val="24"/>
                <w:lang w:eastAsia="en-US"/>
              </w:rPr>
              <w:t>Kryterium – poprawność złożonej oferty</w:t>
            </w:r>
            <w:r>
              <w:rPr>
                <w:sz w:val="24"/>
                <w:lang w:eastAsia="en-US"/>
              </w:rPr>
              <w:t> </w:t>
            </w:r>
          </w:p>
        </w:tc>
      </w:tr>
      <w:tr w:rsidR="0060709A" w:rsidTr="0060709A">
        <w:tc>
          <w:tcPr>
            <w:tcW w:w="4286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60709A" w:rsidRDefault="0060709A">
            <w:pPr>
              <w:spacing w:line="276" w:lineRule="auto"/>
              <w:jc w:val="left"/>
              <w:rPr>
                <w:sz w:val="18"/>
                <w:lang w:eastAsia="en-US"/>
              </w:rPr>
            </w:pPr>
          </w:p>
        </w:tc>
        <w:tc>
          <w:tcPr>
            <w:tcW w:w="356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60709A" w:rsidRDefault="0060709A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24"/>
                <w:lang w:eastAsia="en-US"/>
              </w:rPr>
              <w:t>TAK </w:t>
            </w:r>
          </w:p>
        </w:tc>
        <w:tc>
          <w:tcPr>
            <w:tcW w:w="358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60709A" w:rsidRDefault="0060709A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24"/>
                <w:lang w:eastAsia="en-US"/>
              </w:rPr>
              <w:t>NIE </w:t>
            </w:r>
          </w:p>
        </w:tc>
      </w:tr>
      <w:tr w:rsidR="0060709A" w:rsidTr="0060709A">
        <w:tc>
          <w:tcPr>
            <w:tcW w:w="4286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60709A" w:rsidRDefault="0060709A">
            <w:pPr>
              <w:spacing w:line="276" w:lineRule="auto"/>
              <w:jc w:val="left"/>
              <w:rPr>
                <w:sz w:val="18"/>
                <w:lang w:eastAsia="en-US"/>
              </w:rPr>
            </w:pPr>
            <w:r>
              <w:rPr>
                <w:sz w:val="24"/>
                <w:lang w:eastAsia="en-US"/>
              </w:rPr>
              <w:t>Czy oferta wpłynęła w terminie ? </w:t>
            </w:r>
          </w:p>
        </w:tc>
        <w:tc>
          <w:tcPr>
            <w:tcW w:w="356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60709A" w:rsidRDefault="0060709A">
            <w:pPr>
              <w:spacing w:line="276" w:lineRule="auto"/>
              <w:jc w:val="left"/>
              <w:rPr>
                <w:sz w:val="18"/>
                <w:lang w:eastAsia="en-US"/>
              </w:rPr>
            </w:pPr>
          </w:p>
        </w:tc>
        <w:tc>
          <w:tcPr>
            <w:tcW w:w="358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60709A" w:rsidRDefault="0060709A">
            <w:pPr>
              <w:spacing w:line="276" w:lineRule="auto"/>
              <w:jc w:val="left"/>
              <w:rPr>
                <w:sz w:val="18"/>
                <w:lang w:eastAsia="en-US"/>
              </w:rPr>
            </w:pPr>
          </w:p>
        </w:tc>
      </w:tr>
      <w:tr w:rsidR="0060709A" w:rsidTr="0060709A">
        <w:tc>
          <w:tcPr>
            <w:tcW w:w="4286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60709A" w:rsidRDefault="0060709A">
            <w:pPr>
              <w:spacing w:line="276" w:lineRule="auto"/>
              <w:jc w:val="left"/>
              <w:rPr>
                <w:sz w:val="18"/>
                <w:lang w:eastAsia="en-US"/>
              </w:rPr>
            </w:pPr>
            <w:r>
              <w:rPr>
                <w:sz w:val="24"/>
                <w:lang w:eastAsia="en-US"/>
              </w:rPr>
              <w:t>Czy oferta została w całości prawidłowo wypełniona ? </w:t>
            </w:r>
          </w:p>
        </w:tc>
        <w:tc>
          <w:tcPr>
            <w:tcW w:w="356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60709A" w:rsidRDefault="0060709A">
            <w:pPr>
              <w:spacing w:line="276" w:lineRule="auto"/>
              <w:jc w:val="left"/>
              <w:rPr>
                <w:sz w:val="18"/>
                <w:lang w:eastAsia="en-US"/>
              </w:rPr>
            </w:pPr>
          </w:p>
        </w:tc>
        <w:tc>
          <w:tcPr>
            <w:tcW w:w="358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60709A" w:rsidRDefault="0060709A">
            <w:pPr>
              <w:spacing w:line="276" w:lineRule="auto"/>
              <w:jc w:val="left"/>
              <w:rPr>
                <w:sz w:val="18"/>
                <w:lang w:eastAsia="en-US"/>
              </w:rPr>
            </w:pPr>
          </w:p>
        </w:tc>
      </w:tr>
      <w:tr w:rsidR="0060709A" w:rsidTr="0060709A">
        <w:tc>
          <w:tcPr>
            <w:tcW w:w="4286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60709A" w:rsidRDefault="0060709A">
            <w:pPr>
              <w:spacing w:line="276" w:lineRule="auto"/>
              <w:jc w:val="left"/>
              <w:rPr>
                <w:sz w:val="18"/>
                <w:lang w:eastAsia="en-US"/>
              </w:rPr>
            </w:pPr>
            <w:r>
              <w:rPr>
                <w:sz w:val="24"/>
                <w:lang w:eastAsia="en-US"/>
              </w:rPr>
              <w:t>Czy oferta podpisana jest przez uprawnione osoby ? </w:t>
            </w:r>
          </w:p>
        </w:tc>
        <w:tc>
          <w:tcPr>
            <w:tcW w:w="356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60709A" w:rsidRDefault="0060709A">
            <w:pPr>
              <w:spacing w:line="276" w:lineRule="auto"/>
              <w:jc w:val="left"/>
              <w:rPr>
                <w:sz w:val="18"/>
                <w:lang w:eastAsia="en-US"/>
              </w:rPr>
            </w:pPr>
          </w:p>
        </w:tc>
        <w:tc>
          <w:tcPr>
            <w:tcW w:w="358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60709A" w:rsidRDefault="0060709A">
            <w:pPr>
              <w:spacing w:line="276" w:lineRule="auto"/>
              <w:jc w:val="left"/>
              <w:rPr>
                <w:sz w:val="18"/>
                <w:lang w:eastAsia="en-US"/>
              </w:rPr>
            </w:pPr>
          </w:p>
        </w:tc>
      </w:tr>
      <w:tr w:rsidR="0060709A" w:rsidTr="0060709A">
        <w:tc>
          <w:tcPr>
            <w:tcW w:w="4286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60709A" w:rsidRDefault="0060709A">
            <w:pPr>
              <w:spacing w:line="276" w:lineRule="auto"/>
              <w:jc w:val="left"/>
              <w:rPr>
                <w:sz w:val="18"/>
                <w:lang w:eastAsia="en-US"/>
              </w:rPr>
            </w:pPr>
            <w:r>
              <w:rPr>
                <w:sz w:val="24"/>
                <w:lang w:eastAsia="en-US"/>
              </w:rPr>
              <w:t>Czy dołączono kopię aktualnego odpisu z Krajowego Rejestru Sądowego, innego rejestru lub ewidencji ? </w:t>
            </w:r>
          </w:p>
        </w:tc>
        <w:tc>
          <w:tcPr>
            <w:tcW w:w="356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60709A" w:rsidRDefault="0060709A">
            <w:pPr>
              <w:spacing w:line="276" w:lineRule="auto"/>
              <w:jc w:val="left"/>
              <w:rPr>
                <w:sz w:val="18"/>
                <w:lang w:eastAsia="en-US"/>
              </w:rPr>
            </w:pPr>
          </w:p>
        </w:tc>
        <w:tc>
          <w:tcPr>
            <w:tcW w:w="358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60709A" w:rsidRDefault="0060709A">
            <w:pPr>
              <w:spacing w:line="276" w:lineRule="auto"/>
              <w:jc w:val="left"/>
              <w:rPr>
                <w:sz w:val="18"/>
                <w:lang w:eastAsia="en-US"/>
              </w:rPr>
            </w:pPr>
          </w:p>
        </w:tc>
      </w:tr>
    </w:tbl>
    <w:p w:rsidR="0060709A" w:rsidRDefault="0060709A" w:rsidP="0060709A">
      <w:pPr>
        <w:spacing w:before="120" w:after="120"/>
        <w:ind w:left="283" w:firstLine="227"/>
        <w:rPr>
          <w:sz w:val="18"/>
        </w:rPr>
      </w:pPr>
      <w:r>
        <w:rPr>
          <w:b/>
        </w:rPr>
        <w:t>Oferta spełniła wymogi formalne (wszystkie odpowiedzi TAK)</w:t>
      </w:r>
      <w:r>
        <w:t> </w:t>
      </w:r>
    </w:p>
    <w:p w:rsidR="0060709A" w:rsidRDefault="0060709A" w:rsidP="0060709A">
      <w:pPr>
        <w:keepLines/>
        <w:spacing w:before="120" w:after="120"/>
        <w:ind w:firstLine="340"/>
        <w:rPr>
          <w:sz w:val="10"/>
        </w:rPr>
      </w:pPr>
    </w:p>
    <w:p w:rsidR="0060709A" w:rsidRDefault="0060709A" w:rsidP="0060709A">
      <w:pPr>
        <w:keepLines/>
        <w:spacing w:before="120" w:after="120"/>
        <w:ind w:firstLine="340"/>
      </w:pPr>
      <w:r>
        <w:t>5. Ocena szczegółowa (rozpatrywane w przypadku spełnienia wymogów formalnych): </w:t>
      </w:r>
    </w:p>
    <w:tbl>
      <w:tblPr>
        <w:tblW w:w="5350" w:type="pct"/>
        <w:tblInd w:w="-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7"/>
        <w:gridCol w:w="5293"/>
        <w:gridCol w:w="1125"/>
      </w:tblGrid>
      <w:tr w:rsidR="0060709A" w:rsidTr="0060709A">
        <w:trPr>
          <w:trHeight w:val="1182"/>
        </w:trPr>
        <w:tc>
          <w:tcPr>
            <w:tcW w:w="3448" w:type="dxa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0709A" w:rsidRDefault="0060709A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b/>
                <w:sz w:val="28"/>
                <w:lang w:eastAsia="en-US"/>
              </w:rPr>
              <w:t>Kryterium oceny</w:t>
            </w:r>
            <w:r>
              <w:rPr>
                <w:sz w:val="28"/>
                <w:lang w:eastAsia="en-US"/>
              </w:rPr>
              <w:t> </w:t>
            </w:r>
          </w:p>
        </w:tc>
        <w:tc>
          <w:tcPr>
            <w:tcW w:w="5342" w:type="dxa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0709A" w:rsidRDefault="0060709A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b/>
                <w:sz w:val="28"/>
                <w:lang w:eastAsia="en-US"/>
              </w:rPr>
              <w:t>Opisowa ocena szczegółowa</w:t>
            </w:r>
            <w:r>
              <w:rPr>
                <w:sz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60709A" w:rsidRDefault="0060709A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b/>
                <w:sz w:val="24"/>
                <w:lang w:eastAsia="en-US"/>
              </w:rPr>
              <w:t>Ocena punktowa</w:t>
            </w:r>
            <w:r>
              <w:rPr>
                <w:sz w:val="24"/>
                <w:lang w:eastAsia="en-US"/>
              </w:rPr>
              <w:t> </w:t>
            </w:r>
            <w:r>
              <w:rPr>
                <w:b/>
                <w:sz w:val="24"/>
                <w:lang w:eastAsia="en-US"/>
              </w:rPr>
              <w:t>/max. 40 pkt/</w:t>
            </w:r>
            <w:r>
              <w:rPr>
                <w:sz w:val="24"/>
                <w:lang w:eastAsia="en-US"/>
              </w:rPr>
              <w:t> </w:t>
            </w:r>
            <w:r>
              <w:rPr>
                <w:sz w:val="24"/>
                <w:lang w:eastAsia="en-US"/>
              </w:rPr>
              <w:br/>
            </w:r>
          </w:p>
        </w:tc>
      </w:tr>
      <w:tr w:rsidR="0060709A" w:rsidTr="0060709A">
        <w:tc>
          <w:tcPr>
            <w:tcW w:w="3448" w:type="dxa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60709A" w:rsidRDefault="0060709A">
            <w:pPr>
              <w:spacing w:line="276" w:lineRule="auto"/>
              <w:jc w:val="left"/>
              <w:rPr>
                <w:sz w:val="18"/>
                <w:lang w:eastAsia="en-US"/>
              </w:rPr>
            </w:pPr>
            <w:r>
              <w:rPr>
                <w:lang w:eastAsia="en-US"/>
              </w:rPr>
              <w:t>Możliwość realizacji zadania publicznego przez organizację pozarządową </w:t>
            </w:r>
            <w:r>
              <w:rPr>
                <w:lang w:eastAsia="en-US"/>
              </w:rPr>
              <w:br/>
            </w:r>
          </w:p>
        </w:tc>
        <w:tc>
          <w:tcPr>
            <w:tcW w:w="5342" w:type="dxa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60709A" w:rsidRDefault="0060709A">
            <w:pPr>
              <w:spacing w:line="276" w:lineRule="auto"/>
              <w:jc w:val="left"/>
              <w:rPr>
                <w:sz w:val="18"/>
                <w:lang w:eastAsia="en-US"/>
              </w:rPr>
            </w:pPr>
          </w:p>
        </w:tc>
        <w:tc>
          <w:tcPr>
            <w:tcW w:w="1134" w:type="dxa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60709A" w:rsidRDefault="0060709A">
            <w:pPr>
              <w:spacing w:line="276" w:lineRule="auto"/>
              <w:jc w:val="left"/>
              <w:rPr>
                <w:sz w:val="18"/>
                <w:lang w:eastAsia="en-US"/>
              </w:rPr>
            </w:pPr>
            <w:r>
              <w:rPr>
                <w:sz w:val="24"/>
                <w:lang w:eastAsia="en-US"/>
              </w:rPr>
              <w:t>(0-10 pkt) </w:t>
            </w:r>
            <w:r>
              <w:rPr>
                <w:sz w:val="24"/>
                <w:lang w:eastAsia="en-US"/>
              </w:rPr>
              <w:br/>
            </w:r>
            <w:r>
              <w:rPr>
                <w:sz w:val="24"/>
                <w:lang w:eastAsia="en-US"/>
              </w:rPr>
              <w:br/>
            </w:r>
            <w:r>
              <w:rPr>
                <w:sz w:val="24"/>
                <w:lang w:eastAsia="en-US"/>
              </w:rPr>
              <w:br/>
            </w:r>
            <w:r>
              <w:rPr>
                <w:sz w:val="24"/>
                <w:lang w:eastAsia="en-US"/>
              </w:rPr>
              <w:br/>
            </w:r>
            <w:r>
              <w:rPr>
                <w:sz w:val="24"/>
                <w:lang w:eastAsia="en-US"/>
              </w:rPr>
              <w:lastRenderedPageBreak/>
              <w:br/>
            </w:r>
          </w:p>
        </w:tc>
      </w:tr>
      <w:tr w:rsidR="0060709A" w:rsidTr="0060709A">
        <w:tc>
          <w:tcPr>
            <w:tcW w:w="3448" w:type="dxa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60709A" w:rsidRDefault="0060709A">
            <w:pPr>
              <w:spacing w:line="276" w:lineRule="auto"/>
              <w:jc w:val="left"/>
              <w:rPr>
                <w:sz w:val="18"/>
                <w:lang w:eastAsia="en-US"/>
              </w:rPr>
            </w:pPr>
            <w:r>
              <w:rPr>
                <w:lang w:eastAsia="en-US"/>
              </w:rPr>
              <w:lastRenderedPageBreak/>
              <w:t>Kalkulację kosztów realizacji zadania publicznego, w tym w odniesieniu do zakres rzeczowego zadania </w:t>
            </w:r>
            <w:r>
              <w:rPr>
                <w:lang w:eastAsia="en-US"/>
              </w:rPr>
              <w:br/>
            </w:r>
          </w:p>
        </w:tc>
        <w:tc>
          <w:tcPr>
            <w:tcW w:w="5342" w:type="dxa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60709A" w:rsidRDefault="0060709A">
            <w:pPr>
              <w:spacing w:line="276" w:lineRule="auto"/>
              <w:jc w:val="left"/>
              <w:rPr>
                <w:sz w:val="18"/>
                <w:lang w:eastAsia="en-US"/>
              </w:rPr>
            </w:pPr>
          </w:p>
        </w:tc>
        <w:tc>
          <w:tcPr>
            <w:tcW w:w="1134" w:type="dxa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60709A" w:rsidRDefault="0060709A">
            <w:pPr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(0-10 pkt) </w:t>
            </w:r>
            <w:r>
              <w:rPr>
                <w:sz w:val="24"/>
                <w:lang w:eastAsia="en-US"/>
              </w:rPr>
              <w:br/>
            </w:r>
            <w:r>
              <w:rPr>
                <w:sz w:val="24"/>
                <w:lang w:eastAsia="en-US"/>
              </w:rPr>
              <w:br/>
            </w:r>
          </w:p>
          <w:p w:rsidR="0060709A" w:rsidRDefault="0060709A">
            <w:pPr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br/>
            </w:r>
          </w:p>
        </w:tc>
      </w:tr>
      <w:tr w:rsidR="0060709A" w:rsidTr="0060709A">
        <w:tc>
          <w:tcPr>
            <w:tcW w:w="3448" w:type="dxa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60709A" w:rsidRDefault="0060709A">
            <w:pPr>
              <w:spacing w:line="276" w:lineRule="auto"/>
              <w:jc w:val="left"/>
              <w:rPr>
                <w:sz w:val="18"/>
                <w:lang w:eastAsia="en-US"/>
              </w:rPr>
            </w:pPr>
            <w:r>
              <w:rPr>
                <w:lang w:eastAsia="en-US"/>
              </w:rPr>
              <w:t>Dotychczasowe doświadczenie przy realizacji zadań zleconych biorąc pod uwagę rzetelność i terminowość oraz sposób rozliczenia otrzymanych na ten cel środków </w:t>
            </w:r>
            <w:r>
              <w:rPr>
                <w:lang w:eastAsia="en-US"/>
              </w:rPr>
              <w:br/>
            </w:r>
          </w:p>
        </w:tc>
        <w:tc>
          <w:tcPr>
            <w:tcW w:w="5342" w:type="dxa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60709A" w:rsidRDefault="0060709A">
            <w:pPr>
              <w:spacing w:line="276" w:lineRule="auto"/>
              <w:jc w:val="left"/>
              <w:rPr>
                <w:sz w:val="18"/>
                <w:lang w:eastAsia="en-US"/>
              </w:rPr>
            </w:pPr>
          </w:p>
        </w:tc>
        <w:tc>
          <w:tcPr>
            <w:tcW w:w="1134" w:type="dxa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60709A" w:rsidRDefault="0060709A">
            <w:pPr>
              <w:spacing w:line="276" w:lineRule="auto"/>
              <w:jc w:val="left"/>
              <w:rPr>
                <w:sz w:val="18"/>
                <w:lang w:eastAsia="en-US"/>
              </w:rPr>
            </w:pPr>
            <w:r>
              <w:rPr>
                <w:sz w:val="24"/>
                <w:lang w:eastAsia="en-US"/>
              </w:rPr>
              <w:t>(0-10 pkt) </w:t>
            </w:r>
            <w:r>
              <w:rPr>
                <w:sz w:val="24"/>
                <w:lang w:eastAsia="en-US"/>
              </w:rPr>
              <w:br/>
            </w:r>
            <w:r>
              <w:rPr>
                <w:sz w:val="24"/>
                <w:lang w:eastAsia="en-US"/>
              </w:rPr>
              <w:br/>
            </w:r>
            <w:r>
              <w:rPr>
                <w:sz w:val="24"/>
                <w:lang w:eastAsia="en-US"/>
              </w:rPr>
              <w:br/>
            </w:r>
            <w:r>
              <w:rPr>
                <w:sz w:val="24"/>
                <w:lang w:eastAsia="en-US"/>
              </w:rPr>
              <w:br/>
            </w:r>
            <w:r>
              <w:rPr>
                <w:sz w:val="24"/>
                <w:lang w:eastAsia="en-US"/>
              </w:rPr>
              <w:br/>
            </w:r>
            <w:r>
              <w:rPr>
                <w:sz w:val="24"/>
                <w:lang w:eastAsia="en-US"/>
              </w:rPr>
              <w:br/>
            </w:r>
          </w:p>
        </w:tc>
      </w:tr>
      <w:tr w:rsidR="0060709A" w:rsidTr="0060709A">
        <w:tc>
          <w:tcPr>
            <w:tcW w:w="3448" w:type="dxa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60709A" w:rsidRDefault="0060709A">
            <w:pPr>
              <w:spacing w:line="276" w:lineRule="auto"/>
              <w:jc w:val="left"/>
              <w:rPr>
                <w:sz w:val="18"/>
                <w:lang w:eastAsia="en-US"/>
              </w:rPr>
            </w:pPr>
            <w:r>
              <w:rPr>
                <w:sz w:val="24"/>
                <w:lang w:eastAsia="en-US"/>
              </w:rPr>
              <w:t>Poprawna jakość wykonania zadania i kwalifikacje osób przy udziale których wnioskodawca będzie realizował zadanie publiczne </w:t>
            </w:r>
          </w:p>
        </w:tc>
        <w:tc>
          <w:tcPr>
            <w:tcW w:w="5342" w:type="dxa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60709A" w:rsidRDefault="0060709A">
            <w:pPr>
              <w:spacing w:line="276" w:lineRule="auto"/>
              <w:jc w:val="left"/>
              <w:rPr>
                <w:sz w:val="18"/>
                <w:lang w:eastAsia="en-US"/>
              </w:rPr>
            </w:pPr>
          </w:p>
        </w:tc>
        <w:tc>
          <w:tcPr>
            <w:tcW w:w="1134" w:type="dxa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60709A" w:rsidRDefault="0060709A">
            <w:pPr>
              <w:spacing w:line="276" w:lineRule="auto"/>
              <w:jc w:val="left"/>
              <w:rPr>
                <w:sz w:val="18"/>
                <w:lang w:eastAsia="en-US"/>
              </w:rPr>
            </w:pPr>
            <w:r>
              <w:rPr>
                <w:sz w:val="24"/>
                <w:lang w:eastAsia="en-US"/>
              </w:rPr>
              <w:t>(0-10 pkt) </w:t>
            </w:r>
            <w:r>
              <w:rPr>
                <w:sz w:val="24"/>
                <w:lang w:eastAsia="en-US"/>
              </w:rPr>
              <w:br/>
            </w:r>
            <w:r>
              <w:rPr>
                <w:sz w:val="24"/>
                <w:lang w:eastAsia="en-US"/>
              </w:rPr>
              <w:br/>
            </w:r>
            <w:r>
              <w:rPr>
                <w:sz w:val="24"/>
                <w:lang w:eastAsia="en-US"/>
              </w:rPr>
              <w:br/>
            </w:r>
            <w:r>
              <w:rPr>
                <w:sz w:val="24"/>
                <w:lang w:eastAsia="en-US"/>
              </w:rPr>
              <w:br/>
            </w:r>
            <w:r>
              <w:rPr>
                <w:sz w:val="24"/>
                <w:lang w:eastAsia="en-US"/>
              </w:rPr>
              <w:br/>
            </w:r>
            <w:r>
              <w:rPr>
                <w:sz w:val="24"/>
                <w:lang w:eastAsia="en-US"/>
              </w:rPr>
              <w:br/>
            </w:r>
          </w:p>
        </w:tc>
      </w:tr>
      <w:tr w:rsidR="0060709A" w:rsidTr="0060709A">
        <w:tc>
          <w:tcPr>
            <w:tcW w:w="3448" w:type="dxa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60709A" w:rsidRDefault="0060709A">
            <w:pPr>
              <w:spacing w:line="276" w:lineRule="auto"/>
              <w:jc w:val="left"/>
              <w:rPr>
                <w:sz w:val="18"/>
                <w:lang w:eastAsia="en-US"/>
              </w:rPr>
            </w:pPr>
            <w:r>
              <w:rPr>
                <w:b/>
                <w:sz w:val="24"/>
                <w:lang w:eastAsia="en-US"/>
              </w:rPr>
              <w:t>Ogólna ilość punktów</w:t>
            </w:r>
            <w:r>
              <w:rPr>
                <w:sz w:val="24"/>
                <w:lang w:eastAsia="en-US"/>
              </w:rPr>
              <w:t> </w:t>
            </w:r>
            <w:r>
              <w:rPr>
                <w:sz w:val="24"/>
                <w:lang w:eastAsia="en-US"/>
              </w:rPr>
              <w:br/>
            </w:r>
          </w:p>
        </w:tc>
        <w:tc>
          <w:tcPr>
            <w:tcW w:w="6476" w:type="dxa"/>
            <w:gridSpan w:val="2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60709A" w:rsidRDefault="0060709A">
            <w:pPr>
              <w:spacing w:line="276" w:lineRule="auto"/>
              <w:jc w:val="left"/>
              <w:rPr>
                <w:sz w:val="18"/>
                <w:lang w:eastAsia="en-US"/>
              </w:rPr>
            </w:pPr>
          </w:p>
        </w:tc>
      </w:tr>
    </w:tbl>
    <w:p w:rsidR="0060709A" w:rsidRDefault="0060709A" w:rsidP="0060709A">
      <w:pPr>
        <w:keepLines/>
        <w:spacing w:before="120" w:after="120"/>
      </w:pPr>
    </w:p>
    <w:p w:rsidR="0060709A" w:rsidRDefault="0060709A" w:rsidP="0060709A">
      <w:pPr>
        <w:keepLines/>
        <w:spacing w:before="120" w:after="120"/>
        <w:rPr>
          <w:sz w:val="18"/>
        </w:rPr>
      </w:pPr>
      <w:r>
        <w:t>6. proponowana wysokość dotacji...................................................................................... </w:t>
      </w:r>
    </w:p>
    <w:p w:rsidR="0060709A" w:rsidRDefault="0060709A" w:rsidP="0060709A">
      <w:pPr>
        <w:spacing w:before="120" w:after="120"/>
      </w:pPr>
    </w:p>
    <w:p w:rsidR="0060709A" w:rsidRDefault="0060709A" w:rsidP="0060709A">
      <w:pPr>
        <w:spacing w:before="120" w:after="120"/>
      </w:pPr>
      <w:r>
        <w:t>Podpisy komisji konkursowej: </w:t>
      </w:r>
    </w:p>
    <w:p w:rsidR="0060709A" w:rsidRDefault="0060709A" w:rsidP="0060709A">
      <w:pPr>
        <w:spacing w:before="120" w:after="120"/>
        <w:ind w:left="283" w:firstLine="227"/>
      </w:pPr>
      <w:r>
        <w:t>Alina Rosa .............................................................. </w:t>
      </w:r>
    </w:p>
    <w:p w:rsidR="0060709A" w:rsidRDefault="0060709A" w:rsidP="0060709A">
      <w:pPr>
        <w:spacing w:before="120" w:after="120"/>
        <w:ind w:left="283" w:firstLine="227"/>
      </w:pPr>
      <w:r>
        <w:t>Wiesław Zieliński.................................................... </w:t>
      </w:r>
    </w:p>
    <w:p w:rsidR="0060709A" w:rsidRDefault="0060709A" w:rsidP="0060709A">
      <w:pPr>
        <w:spacing w:before="120" w:after="120"/>
        <w:ind w:left="283" w:firstLine="227"/>
      </w:pPr>
      <w:r>
        <w:t>Maria Lewicka ....................................................... </w:t>
      </w:r>
    </w:p>
    <w:p w:rsidR="0060709A" w:rsidRDefault="0060709A" w:rsidP="0060709A">
      <w:pPr>
        <w:spacing w:before="120" w:after="120"/>
        <w:ind w:left="283" w:firstLine="227"/>
      </w:pPr>
      <w:r>
        <w:t>Andrzej Marszałek.................................................. </w:t>
      </w:r>
    </w:p>
    <w:p w:rsidR="0060709A" w:rsidRDefault="0060709A" w:rsidP="0060709A">
      <w:pPr>
        <w:spacing w:before="120" w:after="120"/>
        <w:ind w:left="283" w:firstLine="227"/>
      </w:pPr>
      <w:r>
        <w:t>Joanna Dżumyło ……………………………………</w:t>
      </w:r>
    </w:p>
    <w:p w:rsidR="0060709A" w:rsidRDefault="0060709A" w:rsidP="0060709A">
      <w:pPr>
        <w:spacing w:before="120" w:after="120"/>
        <w:ind w:left="283" w:firstLine="227"/>
      </w:pPr>
    </w:p>
    <w:p w:rsidR="0060709A" w:rsidRDefault="0060709A" w:rsidP="0060709A">
      <w:pPr>
        <w:spacing w:before="120" w:after="120"/>
        <w:ind w:left="283" w:firstLine="227"/>
      </w:pPr>
      <w:r>
        <w:t>Łęknica, dnia ......................................................... </w:t>
      </w:r>
    </w:p>
    <w:p w:rsidR="0060709A" w:rsidRDefault="0060709A" w:rsidP="0060709A">
      <w:pPr>
        <w:jc w:val="left"/>
      </w:pPr>
    </w:p>
    <w:p w:rsidR="0060709A" w:rsidRDefault="0060709A" w:rsidP="0060709A">
      <w:pPr>
        <w:jc w:val="left"/>
      </w:pPr>
    </w:p>
    <w:p w:rsidR="0060709A" w:rsidRDefault="0060709A" w:rsidP="0060709A">
      <w:pPr>
        <w:jc w:val="left"/>
      </w:pPr>
    </w:p>
    <w:p w:rsidR="00E71948" w:rsidRDefault="0060709A">
      <w:bookmarkStart w:id="0" w:name="_GoBack"/>
      <w:bookmarkEnd w:id="0"/>
    </w:p>
    <w:sectPr w:rsidR="00E71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C0F1B"/>
    <w:multiLevelType w:val="hybridMultilevel"/>
    <w:tmpl w:val="E5E07A6C"/>
    <w:lvl w:ilvl="0" w:tplc="28826E40">
      <w:start w:val="1"/>
      <w:numFmt w:val="decimal"/>
      <w:lvlText w:val="%1.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9A"/>
    <w:rsid w:val="0060709A"/>
    <w:rsid w:val="00660B43"/>
    <w:rsid w:val="00DA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09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09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9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1</cp:revision>
  <dcterms:created xsi:type="dcterms:W3CDTF">2014-09-11T05:50:00Z</dcterms:created>
  <dcterms:modified xsi:type="dcterms:W3CDTF">2014-09-11T05:51:00Z</dcterms:modified>
</cp:coreProperties>
</file>