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2F4FB2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2F4FB2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20751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FE131B">
        <w:rPr>
          <w:rFonts w:asciiTheme="minorHAnsi" w:hAnsiTheme="minorHAnsi" w:cs="Arial"/>
          <w:sz w:val="22"/>
          <w:szCs w:val="22"/>
        </w:rPr>
        <w:t>RGN.271.6.2018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.MP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207512">
        <w:rPr>
          <w:rFonts w:asciiTheme="minorHAnsi" w:hAnsiTheme="minorHAnsi" w:cs="Arial"/>
          <w:b/>
          <w:i/>
          <w:sz w:val="22"/>
          <w:szCs w:val="22"/>
        </w:rPr>
        <w:t>„</w:t>
      </w:r>
      <w:r w:rsidRPr="00207512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207512" w:rsidRPr="00207512">
        <w:rPr>
          <w:rFonts w:asciiTheme="minorHAnsi" w:eastAsia="Calibri" w:hAnsiTheme="minorHAnsi" w:cs="Arial"/>
          <w:b/>
          <w:bCs/>
          <w:i/>
          <w:sz w:val="22"/>
          <w:szCs w:val="22"/>
        </w:rPr>
        <w:t>Przebudowa ul. Tadeusza Kościuszki w Łęknicy - drogi gminnej nr 101918F</w:t>
      </w:r>
      <w:r w:rsidRPr="00207512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2F4FB2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inwestorski w branży inżynieryjnej – drogowej (koordynator inspektorów nadzoru) 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urządzeń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 …………………………………………………………………………………..………………………………………………………………………………………………………………………..…(*nie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0751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2F4FB2" w:rsidRPr="002F4FB2">
        <w:rPr>
          <w:rFonts w:asciiTheme="minorHAnsi" w:hAnsiTheme="minorHAnsi" w:cs="Arial"/>
          <w:sz w:val="22"/>
          <w:szCs w:val="22"/>
        </w:rPr>
        <w:t>) Nadzór inwestorski w branży instalacyjnej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 ……………………….…………….. (imię i nazwisko) posiadający/a uprawnienia do kierowania robotami budowlanymi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="002F4FB2"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="002F4FB2" w:rsidRPr="002F4FB2">
        <w:rPr>
          <w:rFonts w:asciiTheme="minorHAnsi" w:hAnsiTheme="minorHAnsi" w:cs="Arial"/>
          <w:sz w:val="22"/>
          <w:szCs w:val="22"/>
        </w:rPr>
        <w:t>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FD585F" w:rsidRPr="002F4FB2" w:rsidRDefault="00FD585F">
      <w:pPr>
        <w:rPr>
          <w:rFonts w:asciiTheme="minorHAnsi" w:hAnsiTheme="minorHAnsi"/>
          <w:sz w:val="22"/>
          <w:szCs w:val="22"/>
        </w:rPr>
      </w:pPr>
    </w:p>
    <w:sectPr w:rsidR="00FD585F" w:rsidRPr="002F4FB2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96" w:rsidRDefault="00FD4F96" w:rsidP="002F4FB2">
      <w:r>
        <w:separator/>
      </w:r>
    </w:p>
  </w:endnote>
  <w:endnote w:type="continuationSeparator" w:id="0">
    <w:p w:rsidR="00FD4F96" w:rsidRDefault="00FD4F96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FD4F96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FD4F96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96" w:rsidRDefault="00FD4F96" w:rsidP="002F4FB2">
      <w:r>
        <w:separator/>
      </w:r>
    </w:p>
  </w:footnote>
  <w:footnote w:type="continuationSeparator" w:id="0">
    <w:p w:rsidR="00FD4F96" w:rsidRDefault="00FD4F96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B2" w:rsidRPr="00FE131B" w:rsidRDefault="002F4FB2" w:rsidP="00FE131B">
    <w:pPr>
      <w:pStyle w:val="Nagwek"/>
      <w:jc w:val="center"/>
      <w:rPr>
        <w:rFonts w:asciiTheme="minorHAnsi" w:hAnsiTheme="minorHAnsi"/>
        <w:sz w:val="16"/>
        <w:szCs w:val="16"/>
      </w:rPr>
    </w:pPr>
    <w:r w:rsidRPr="00FE131B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FE131B" w:rsidRPr="00FE131B">
      <w:rPr>
        <w:rFonts w:asciiTheme="minorHAnsi" w:eastAsia="Calibri" w:hAnsiTheme="minorHAnsi" w:cs="Arial"/>
        <w:bCs/>
        <w:sz w:val="16"/>
        <w:szCs w:val="16"/>
      </w:rPr>
      <w:t>Przebudowa ul. Tadeusza Kościuszki w Łęknicy - drogi gminnej nr 101918F</w:t>
    </w:r>
    <w:r w:rsidR="00FE131B">
      <w:rPr>
        <w:rFonts w:asciiTheme="minorHAnsi" w:eastAsia="Calibri" w:hAnsiTheme="minorHAnsi" w:cs="Arial"/>
        <w:bCs/>
        <w:sz w:val="16"/>
        <w:szCs w:val="16"/>
      </w:rPr>
      <w:t xml:space="preserve"> </w:t>
    </w:r>
    <w:r w:rsidR="00FE131B" w:rsidRPr="00FE131B">
      <w:rPr>
        <w:rFonts w:asciiTheme="minorHAnsi" w:hAnsiTheme="minorHAnsi"/>
        <w:sz w:val="16"/>
        <w:szCs w:val="16"/>
      </w:rPr>
      <w:t>RGN.271.6.2018.MP</w:t>
    </w:r>
  </w:p>
  <w:p w:rsidR="002F4FB2" w:rsidRPr="00BE1F74" w:rsidRDefault="002F4FB2" w:rsidP="002F4FB2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207512"/>
    <w:rsid w:val="002F4FB2"/>
    <w:rsid w:val="00491025"/>
    <w:rsid w:val="00611A12"/>
    <w:rsid w:val="00B26D0C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2017-07-03T11:17:00Z</dcterms:created>
  <dcterms:modified xsi:type="dcterms:W3CDTF">2018-01-26T12:23:00Z</dcterms:modified>
</cp:coreProperties>
</file>