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E7" w:rsidRDefault="00584EE7" w:rsidP="00584EE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584EE7" w:rsidRDefault="00584EE7" w:rsidP="00584EE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ogłoszenia o konkursie</w:t>
      </w:r>
    </w:p>
    <w:p w:rsidR="00584EE7" w:rsidRDefault="00584EE7" w:rsidP="00584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br/>
        <w:t>na Realizatora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„Programu szczepień ochronnych przeciw grypie dla mieszkańców w wieku 65 + w gminie Łęknica”</w:t>
      </w:r>
    </w:p>
    <w:p w:rsidR="00584EE7" w:rsidRDefault="00584EE7" w:rsidP="0058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751"/>
        <w:gridCol w:w="1509"/>
        <w:gridCol w:w="11"/>
        <w:gridCol w:w="1816"/>
        <w:gridCol w:w="2720"/>
      </w:tblGrid>
      <w:tr w:rsidR="00584EE7" w:rsidTr="00584EE7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EE7" w:rsidRDefault="00584EE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 oferty (wypełnia Urząd Miejski w Łęknicy)</w:t>
            </w:r>
          </w:p>
        </w:tc>
      </w:tr>
      <w:tr w:rsidR="00584EE7" w:rsidTr="00584EE7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DANE OFERENTA</w:t>
            </w:r>
          </w:p>
          <w:p w:rsidR="00584EE7" w:rsidRDefault="00584EE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EE7" w:rsidTr="00584EE7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osoby/osób odpowiedzialnej/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realizację szczepień</w:t>
            </w: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rPr>
          <w:trHeight w:val="72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Informacje o personelu medycznym udzielającym świadczeń:</w:t>
            </w:r>
          </w:p>
          <w:p w:rsidR="00584EE7" w:rsidRDefault="00584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świadczeń medycznych u oferenta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Posiadane doświadczenie w realizacji programów zdrowotnych  (nazwa, termin i wskazanie zlecającego program)</w:t>
            </w:r>
          </w:p>
        </w:tc>
      </w:tr>
      <w:tr w:rsidR="00584EE7" w:rsidTr="00584EE7">
        <w:trPr>
          <w:trHeight w:val="9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E7" w:rsidTr="00584EE7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E7" w:rsidTr="00584EE7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E7" w:rsidTr="00584EE7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Informacje o sprzęcie i materiałach wykorzystywanych do realizacji świadczeń zdrowotnych (szczepień)</w:t>
            </w:r>
          </w:p>
        </w:tc>
      </w:tr>
      <w:tr w:rsidR="00584EE7" w:rsidTr="00584EE7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 w:rsidP="00435A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wyposażenie gabinetu lekarskiego i gabinetu szczepień zgodne z przepisami obowiązującymi w tym zakresie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IV. Dostępność do świadczeń zdrowotnych (szczepień):</w:t>
            </w:r>
          </w:p>
        </w:tc>
      </w:tr>
      <w:tr w:rsidR="00584EE7" w:rsidTr="00584EE7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 w:rsidP="00435A6B">
            <w:pPr>
              <w:pStyle w:val="Akapitzlist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miejsce realizacji szczepień (dokładny adres, nr tel./fax)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 w:rsidP="00435A6B">
            <w:pPr>
              <w:pStyle w:val="Akapitzlist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 poszczególne dni tygodnia i godziny realizacji szczepień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E7" w:rsidTr="00584EE7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Kalkulacja kosztów: </w:t>
            </w:r>
          </w:p>
        </w:tc>
      </w:tr>
      <w:tr w:rsidR="00584EE7" w:rsidTr="00584EE7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EE7" w:rsidRDefault="00584EE7" w:rsidP="00435A6B">
            <w:pPr>
              <w:pStyle w:val="Akapitzlist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wykonanie  szczepienia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wraz z usługą  (PLN/brutto)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  zł</w:t>
            </w:r>
          </w:p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E7" w:rsidTr="00584EE7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84EE7" w:rsidRDefault="00584EE7">
            <w:pPr>
              <w:pStyle w:val="Akapitzlist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584EE7" w:rsidRDefault="00584EE7" w:rsidP="00435A6B">
            <w:pPr>
              <w:pStyle w:val="Akapitzlist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zakupu szczepionki </w:t>
            </w:r>
          </w:p>
          <w:p w:rsidR="00584EE7" w:rsidRDefault="00584EE7" w:rsidP="00435A6B">
            <w:pPr>
              <w:pStyle w:val="Akapitzlist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kwalifikacyjnego badania lekarskiego</w:t>
            </w:r>
          </w:p>
          <w:p w:rsidR="00584EE7" w:rsidRDefault="00584EE7" w:rsidP="00435A6B">
            <w:pPr>
              <w:pStyle w:val="Akapitzlist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podania szczepionki</w:t>
            </w:r>
          </w:p>
          <w:p w:rsidR="00584EE7" w:rsidRDefault="00584EE7" w:rsidP="00435A6B">
            <w:pPr>
              <w:pStyle w:val="Akapitzlist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edukacyjne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584EE7" w:rsidRDefault="00584E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</w:tc>
      </w:tr>
    </w:tbl>
    <w:p w:rsidR="00584EE7" w:rsidRDefault="00584EE7" w:rsidP="00584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EE7" w:rsidRDefault="00584EE7" w:rsidP="00584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584EE7" w:rsidRDefault="00584EE7" w:rsidP="00584E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 i nie wnoszę uwag do ogłoszenia o konkursie ofert oraz projektu umowy;</w:t>
      </w:r>
    </w:p>
    <w:p w:rsidR="00584EE7" w:rsidRDefault="00584EE7" w:rsidP="00584E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 wszystkie wymagania zawarte w ogłoszeniu o konkursie oraz jego regulaminie;</w:t>
      </w:r>
    </w:p>
    <w:p w:rsidR="00584EE7" w:rsidRDefault="00584EE7" w:rsidP="00584E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ofercie informacje są zgodne z aktualnym stanem prawnym                 i faktycznym;</w:t>
      </w:r>
    </w:p>
    <w:p w:rsidR="00584EE7" w:rsidRDefault="00584EE7" w:rsidP="00584E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realizujące szczepienia posiadają kwalifikacje wymagane przez Organizatora;</w:t>
      </w:r>
    </w:p>
    <w:p w:rsidR="00584EE7" w:rsidRDefault="00584EE7" w:rsidP="00584E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okres realizacji świadczeń zdrowotnych (szczepień), zobowiązuję się do: </w:t>
      </w:r>
    </w:p>
    <w:p w:rsidR="00584EE7" w:rsidRDefault="00584EE7" w:rsidP="00584EE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zatrudnienia przy realizacji świadczeń osób o odpowiednich kwalifikacjach zawodowych i uprawnieniach do udzielania świadczeń zdrowotnych, określonych w odrębnych przepisach,</w:t>
      </w:r>
    </w:p>
    <w:p w:rsidR="00584EE7" w:rsidRDefault="00584EE7" w:rsidP="00584EE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warunków lokalowych oraz dostępu do sprzętu i materiałów niezbędnych do prawidłowego wykonania świadczeń i odpowiadających wymaganiom określonych w odrębnych przepisach,</w:t>
      </w:r>
    </w:p>
    <w:p w:rsidR="00584EE7" w:rsidRDefault="00584EE7" w:rsidP="00584EE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świadczeń zdrowotnych z zachowaniem najwyższej staranności, zgodnie ze wskazaniami aktualnej wiedzy, wszelkimi dostępnymi metodami            i środkami, respektując prawa pacjenta, zgodnie z zasadami etyki zawodowej,</w:t>
      </w:r>
    </w:p>
    <w:p w:rsidR="00584EE7" w:rsidRDefault="00584EE7" w:rsidP="00584EE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ważnego ubezpieczenia od odpowiedzialności cywilnej obejmującego szkody będące następstwem udzielania świadczeń zdrowotnych albo niezgodnego    z prawem zaniechania udzielania świadczeń – przez cały okres realizacji szczepień oraz niezmniejszania zakresu ubezpieczenia,</w:t>
      </w:r>
    </w:p>
    <w:p w:rsidR="00584EE7" w:rsidRDefault="00584EE7" w:rsidP="00584EE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zabezpieczenia standardu świadczeń zdrowotnych (szczepień) na poziomie nie gorszym niż określony niniejszą ofertą (w szczególności z uwzględnieniem dostępności do świadczeń zdrowotnych, sprzętu, liczby i kwalifikacji personelu udzielającego świadczeń). </w:t>
      </w:r>
    </w:p>
    <w:p w:rsidR="00584EE7" w:rsidRDefault="00584EE7" w:rsidP="00584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…… ……………………………</w:t>
      </w:r>
    </w:p>
    <w:p w:rsidR="00584EE7" w:rsidRDefault="00584EE7" w:rsidP="00584EE7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</w:t>
      </w:r>
      <w:r>
        <w:rPr>
          <w:rFonts w:ascii="Times New Roman" w:hAnsi="Times New Roman" w:cs="Times New Roman"/>
          <w:sz w:val="18"/>
          <w:szCs w:val="18"/>
        </w:rPr>
        <w:tab/>
        <w:t>podpis i pieczątką przedstawiciela/-li oferenta lub osób upoważnionego/-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do reprezentowania oferenta                               </w:t>
      </w:r>
    </w:p>
    <w:p w:rsidR="00584EE7" w:rsidRDefault="00584EE7" w:rsidP="00584E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4EE7" w:rsidRDefault="00584EE7" w:rsidP="00584E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4EE7" w:rsidRDefault="00584EE7" w:rsidP="00584E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oferty załączono:</w:t>
      </w:r>
    </w:p>
    <w:p w:rsidR="00584EE7" w:rsidRDefault="00584EE7" w:rsidP="00584E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 wypisu z rejestru podmiotów wykonujących działalność leczniczą, o którym mowa w art. 106     w związku z art. 217 ustawy z dnia 15 kwietnia 2011r. o działalności leczniczej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t.j.Dz.U</w:t>
      </w:r>
      <w:proofErr w:type="spellEnd"/>
      <w:r>
        <w:rPr>
          <w:rFonts w:ascii="Times New Roman" w:hAnsi="Times New Roman" w:cs="Times New Roman"/>
          <w:sz w:val="20"/>
          <w:szCs w:val="20"/>
        </w:rPr>
        <w:t>. z 2020r. poz. 295 z późn.zm.) zgodnego z aktualnym stanem faktycznym i prawnym niezależnie od tego, kiedy zostały wydany.</w:t>
      </w:r>
    </w:p>
    <w:p w:rsidR="00584EE7" w:rsidRDefault="00584EE7" w:rsidP="00584E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upoważnienia udzielone tym organom.</w:t>
      </w:r>
    </w:p>
    <w:p w:rsidR="00584EE7" w:rsidRDefault="00584EE7" w:rsidP="00584E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 bądź zobowiązanie oferenta do zawarcia umowy ubezpieczenia odpowiedzialności cywilnej obejmującego szkody będące następstwem udzielania świadczeń zdrowotnych albo niezgodnego            z prawem zaniechania udzielania świadczeń zdrowotnych.</w:t>
      </w:r>
    </w:p>
    <w:p w:rsidR="00584EE7" w:rsidRDefault="00584EE7" w:rsidP="00584E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 w sprawie nadania numeru NIP.</w:t>
      </w:r>
    </w:p>
    <w:p w:rsidR="00584EE7" w:rsidRDefault="00584EE7" w:rsidP="00584E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:rsidR="00584EE7" w:rsidRDefault="00584EE7" w:rsidP="00584E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EE7" w:rsidRDefault="00584EE7" w:rsidP="00584EE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załączone do oferty muszą być uwierzytelnione przez osobę uprawnioną do złożenia oferty.</w:t>
      </w:r>
    </w:p>
    <w:p w:rsidR="00584EE7" w:rsidRDefault="00584EE7" w:rsidP="00584EE7"/>
    <w:p w:rsidR="00534864" w:rsidRDefault="00534864">
      <w:bookmarkStart w:id="0" w:name="_GoBack"/>
      <w:bookmarkEnd w:id="0"/>
    </w:p>
    <w:sectPr w:rsidR="0053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615"/>
    <w:multiLevelType w:val="hybridMultilevel"/>
    <w:tmpl w:val="6E6A5C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E7"/>
    <w:rsid w:val="00534864"/>
    <w:rsid w:val="005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E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EE7"/>
    <w:pPr>
      <w:ind w:left="720"/>
      <w:contextualSpacing/>
    </w:pPr>
  </w:style>
  <w:style w:type="table" w:styleId="Tabela-Siatka">
    <w:name w:val="Table Grid"/>
    <w:basedOn w:val="Standardowy"/>
    <w:uiPriority w:val="39"/>
    <w:rsid w:val="00584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E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EE7"/>
    <w:pPr>
      <w:ind w:left="720"/>
      <w:contextualSpacing/>
    </w:pPr>
  </w:style>
  <w:style w:type="table" w:styleId="Tabela-Siatka">
    <w:name w:val="Table Grid"/>
    <w:basedOn w:val="Standardowy"/>
    <w:uiPriority w:val="39"/>
    <w:rsid w:val="00584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4139</Characters>
  <Application>Microsoft Office Word</Application>
  <DocSecurity>0</DocSecurity>
  <Lines>34</Lines>
  <Paragraphs>9</Paragraphs>
  <ScaleCrop>false</ScaleCrop>
  <Company>Urząd Miejski w Łęknicy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2</cp:revision>
  <dcterms:created xsi:type="dcterms:W3CDTF">2020-08-20T07:29:00Z</dcterms:created>
  <dcterms:modified xsi:type="dcterms:W3CDTF">2020-08-20T07:30:00Z</dcterms:modified>
</cp:coreProperties>
</file>