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F9" w:rsidRDefault="008D78F9" w:rsidP="008D78F9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…………………….. dnia……………………..</w:t>
      </w:r>
    </w:p>
    <w:p w:rsidR="008D78F9" w:rsidRPr="00DA46B6" w:rsidRDefault="008D78F9" w:rsidP="008D78F9">
      <w:pPr>
        <w:rPr>
          <w:sz w:val="22"/>
          <w:szCs w:val="22"/>
        </w:rPr>
      </w:pPr>
      <w:r w:rsidRPr="00DA46B6">
        <w:rPr>
          <w:sz w:val="22"/>
          <w:szCs w:val="22"/>
        </w:rPr>
        <w:t>………………………………………………</w:t>
      </w:r>
    </w:p>
    <w:p w:rsidR="008D78F9" w:rsidRPr="00DA46B6" w:rsidRDefault="008D78F9" w:rsidP="008D78F9">
      <w:pPr>
        <w:rPr>
          <w:sz w:val="22"/>
          <w:szCs w:val="22"/>
        </w:rPr>
      </w:pPr>
      <w:r>
        <w:rPr>
          <w:sz w:val="22"/>
          <w:szCs w:val="22"/>
        </w:rPr>
        <w:t>Imię i nazwisko</w:t>
      </w:r>
    </w:p>
    <w:p w:rsidR="008D78F9" w:rsidRPr="00DA46B6" w:rsidRDefault="008D78F9" w:rsidP="008D78F9">
      <w:pPr>
        <w:rPr>
          <w:sz w:val="22"/>
          <w:szCs w:val="22"/>
        </w:rPr>
      </w:pPr>
      <w:r w:rsidRPr="00DA46B6">
        <w:rPr>
          <w:sz w:val="22"/>
          <w:szCs w:val="22"/>
        </w:rPr>
        <w:t>………………………………………………</w:t>
      </w:r>
    </w:p>
    <w:p w:rsidR="008D78F9" w:rsidRPr="00DA46B6" w:rsidRDefault="008D78F9" w:rsidP="008D78F9">
      <w:pPr>
        <w:rPr>
          <w:sz w:val="22"/>
          <w:szCs w:val="22"/>
        </w:rPr>
      </w:pPr>
      <w:r w:rsidRPr="00DA46B6">
        <w:rPr>
          <w:sz w:val="22"/>
          <w:szCs w:val="22"/>
        </w:rPr>
        <w:t>………………………………………………</w:t>
      </w:r>
    </w:p>
    <w:p w:rsidR="008D78F9" w:rsidRPr="00DA46B6" w:rsidRDefault="008D78F9" w:rsidP="008D78F9">
      <w:pPr>
        <w:rPr>
          <w:sz w:val="22"/>
          <w:szCs w:val="22"/>
        </w:rPr>
      </w:pPr>
      <w:r w:rsidRPr="00DA46B6">
        <w:rPr>
          <w:sz w:val="22"/>
          <w:szCs w:val="22"/>
        </w:rPr>
        <w:t>adres</w:t>
      </w:r>
    </w:p>
    <w:p w:rsidR="008D78F9" w:rsidRPr="00DA46B6" w:rsidRDefault="008D78F9" w:rsidP="008D78F9">
      <w:pPr>
        <w:rPr>
          <w:sz w:val="22"/>
          <w:szCs w:val="22"/>
        </w:rPr>
      </w:pPr>
      <w:r w:rsidRPr="00DA46B6">
        <w:rPr>
          <w:sz w:val="22"/>
          <w:szCs w:val="22"/>
        </w:rPr>
        <w:t>………………………………………………</w:t>
      </w:r>
    </w:p>
    <w:p w:rsidR="008D78F9" w:rsidRPr="00DA46B6" w:rsidRDefault="008D78F9" w:rsidP="008D78F9">
      <w:pPr>
        <w:rPr>
          <w:sz w:val="22"/>
          <w:szCs w:val="22"/>
        </w:rPr>
      </w:pPr>
      <w:r w:rsidRPr="00DA46B6">
        <w:rPr>
          <w:sz w:val="22"/>
          <w:szCs w:val="22"/>
        </w:rPr>
        <w:t xml:space="preserve">telefon kontaktowy/adres mailowy </w:t>
      </w:r>
    </w:p>
    <w:p w:rsidR="008D78F9" w:rsidRPr="00DA46B6" w:rsidRDefault="008D78F9" w:rsidP="008D78F9">
      <w:pPr>
        <w:jc w:val="right"/>
        <w:rPr>
          <w:sz w:val="22"/>
          <w:szCs w:val="22"/>
        </w:rPr>
      </w:pPr>
      <w:r w:rsidRPr="00DA46B6">
        <w:rPr>
          <w:b/>
          <w:sz w:val="22"/>
          <w:szCs w:val="22"/>
        </w:rPr>
        <w:t>Burmistrz Łęknicy</w:t>
      </w:r>
    </w:p>
    <w:p w:rsidR="008D78F9" w:rsidRPr="00DA46B6" w:rsidRDefault="008D78F9" w:rsidP="008D78F9">
      <w:pPr>
        <w:jc w:val="right"/>
        <w:rPr>
          <w:sz w:val="22"/>
          <w:szCs w:val="22"/>
        </w:rPr>
      </w:pPr>
    </w:p>
    <w:p w:rsidR="008D78F9" w:rsidRPr="00DA46B6" w:rsidRDefault="008D78F9" w:rsidP="008D78F9">
      <w:pPr>
        <w:jc w:val="center"/>
        <w:rPr>
          <w:sz w:val="22"/>
          <w:szCs w:val="22"/>
        </w:rPr>
      </w:pPr>
      <w:r w:rsidRPr="00DA46B6">
        <w:rPr>
          <w:b/>
          <w:sz w:val="22"/>
          <w:szCs w:val="22"/>
        </w:rPr>
        <w:t>Wniosek o odstąpienie od dochodzenia należności</w:t>
      </w:r>
    </w:p>
    <w:p w:rsidR="008D78F9" w:rsidRPr="00DA46B6" w:rsidRDefault="008D78F9" w:rsidP="008D78F9">
      <w:pPr>
        <w:rPr>
          <w:sz w:val="22"/>
          <w:szCs w:val="22"/>
        </w:rPr>
      </w:pPr>
    </w:p>
    <w:p w:rsidR="008D78F9" w:rsidRPr="00DA46B6" w:rsidRDefault="008D78F9" w:rsidP="008D78F9">
      <w:pPr>
        <w:jc w:val="both"/>
        <w:rPr>
          <w:sz w:val="22"/>
          <w:szCs w:val="22"/>
        </w:rPr>
      </w:pPr>
      <w:r w:rsidRPr="00DA46B6">
        <w:rPr>
          <w:sz w:val="22"/>
          <w:szCs w:val="22"/>
        </w:rPr>
        <w:tab/>
      </w:r>
      <w:r w:rsidR="001237AF" w:rsidRPr="00037CA7">
        <w:rPr>
          <w:sz w:val="22"/>
          <w:szCs w:val="22"/>
        </w:rPr>
        <w:t xml:space="preserve">Na podstawie </w:t>
      </w:r>
      <w:r w:rsidRPr="00037CA7">
        <w:rPr>
          <w:sz w:val="22"/>
          <w:szCs w:val="22"/>
        </w:rPr>
        <w:t>Uchw</w:t>
      </w:r>
      <w:r w:rsidR="001237AF" w:rsidRPr="00037CA7">
        <w:rPr>
          <w:sz w:val="22"/>
          <w:szCs w:val="22"/>
        </w:rPr>
        <w:t xml:space="preserve">ały Rady Miejskiej w Łęknicy Nr XXV.155.2021  </w:t>
      </w:r>
      <w:r w:rsidRPr="00037CA7">
        <w:rPr>
          <w:sz w:val="22"/>
          <w:szCs w:val="22"/>
        </w:rPr>
        <w:t xml:space="preserve">                                        z dnia 27 stycznia 2021 r. w sprawie </w:t>
      </w:r>
      <w:r w:rsidRPr="00037CA7">
        <w:rPr>
          <w:i/>
          <w:sz w:val="22"/>
          <w:szCs w:val="22"/>
        </w:rPr>
        <w:t>odstąpienia od dochodzenia  należności z tytułu oddania w najem</w:t>
      </w:r>
      <w:r w:rsidRPr="00DA46B6">
        <w:rPr>
          <w:i/>
          <w:sz w:val="22"/>
          <w:szCs w:val="22"/>
        </w:rPr>
        <w:t xml:space="preserve"> pawilonów handlowych  i dzierżawę gruntu na targowisku miejskim w Łęknicy, w stosunku do najemców i dzierżawców, których płynność finansowa uległa pogorszeniu w związku  z ponoszeniem negatywnych konsekwencji ekonomicznych z powodu COVID-19</w:t>
      </w:r>
    </w:p>
    <w:p w:rsidR="008D78F9" w:rsidRPr="00DA46B6" w:rsidRDefault="008D78F9" w:rsidP="008D78F9">
      <w:pPr>
        <w:jc w:val="both"/>
        <w:rPr>
          <w:sz w:val="22"/>
          <w:szCs w:val="22"/>
        </w:rPr>
      </w:pPr>
      <w:bookmarkStart w:id="0" w:name="_GoBack"/>
      <w:bookmarkEnd w:id="0"/>
    </w:p>
    <w:p w:rsidR="008D78F9" w:rsidRPr="00DA46B6" w:rsidRDefault="008D78F9" w:rsidP="008D78F9">
      <w:pPr>
        <w:jc w:val="both"/>
        <w:rPr>
          <w:sz w:val="22"/>
          <w:szCs w:val="22"/>
        </w:rPr>
      </w:pPr>
      <w:r w:rsidRPr="00DA46B6">
        <w:rPr>
          <w:sz w:val="22"/>
          <w:szCs w:val="22"/>
        </w:rPr>
        <w:t xml:space="preserve"> wnoszę o odstąpienie od dochodzenia należności z tytułu :</w:t>
      </w:r>
    </w:p>
    <w:p w:rsidR="008D78F9" w:rsidRPr="00DA46B6" w:rsidRDefault="008D78F9" w:rsidP="008D78F9">
      <w:pPr>
        <w:rPr>
          <w:sz w:val="22"/>
          <w:szCs w:val="22"/>
        </w:rPr>
      </w:pPr>
    </w:p>
    <w:p w:rsidR="008D78F9" w:rsidRPr="00DA46B6" w:rsidRDefault="008D78F9" w:rsidP="008D78F9">
      <w:pPr>
        <w:rPr>
          <w:sz w:val="22"/>
          <w:szCs w:val="22"/>
        </w:rPr>
      </w:pPr>
      <w:r w:rsidRPr="00DA46B6">
        <w:rPr>
          <w:rFonts w:ascii="Calibri" w:hAnsi="Calibri"/>
          <w:sz w:val="22"/>
          <w:szCs w:val="22"/>
        </w:rPr>
        <w:t>□</w:t>
      </w:r>
      <w:r w:rsidRPr="00DA46B6">
        <w:rPr>
          <w:sz w:val="22"/>
          <w:szCs w:val="22"/>
        </w:rPr>
        <w:t xml:space="preserve"> czynszu najmu pawilonu handlowego</w:t>
      </w:r>
    </w:p>
    <w:p w:rsidR="008D78F9" w:rsidRPr="00DA46B6" w:rsidRDefault="008D78F9" w:rsidP="008D78F9">
      <w:pPr>
        <w:rPr>
          <w:sz w:val="22"/>
          <w:szCs w:val="22"/>
        </w:rPr>
      </w:pPr>
      <w:r w:rsidRPr="00DA46B6">
        <w:rPr>
          <w:sz w:val="22"/>
          <w:szCs w:val="22"/>
        </w:rPr>
        <w:t xml:space="preserve">    na targowisku miejskim w Łęknicy                       </w:t>
      </w:r>
    </w:p>
    <w:p w:rsidR="008D78F9" w:rsidRPr="00DA46B6" w:rsidRDefault="008D78F9" w:rsidP="008D78F9">
      <w:pPr>
        <w:rPr>
          <w:sz w:val="22"/>
          <w:szCs w:val="22"/>
        </w:rPr>
      </w:pPr>
    </w:p>
    <w:p w:rsidR="008D78F9" w:rsidRPr="00DA46B6" w:rsidRDefault="008D78F9" w:rsidP="008D78F9">
      <w:pPr>
        <w:rPr>
          <w:sz w:val="22"/>
          <w:szCs w:val="22"/>
        </w:rPr>
      </w:pPr>
      <w:r w:rsidRPr="00DA46B6">
        <w:rPr>
          <w:rFonts w:ascii="Calibri" w:hAnsi="Calibri"/>
          <w:sz w:val="22"/>
          <w:szCs w:val="22"/>
        </w:rPr>
        <w:t>□</w:t>
      </w:r>
      <w:r w:rsidRPr="00DA46B6">
        <w:rPr>
          <w:sz w:val="22"/>
          <w:szCs w:val="22"/>
        </w:rPr>
        <w:t xml:space="preserve">  czynszu dzierżawy gruntu na targowisku miejskim w Łęknicy      </w:t>
      </w:r>
    </w:p>
    <w:p w:rsidR="008D78F9" w:rsidRDefault="008D78F9" w:rsidP="008D78F9">
      <w:pPr>
        <w:rPr>
          <w:sz w:val="22"/>
          <w:szCs w:val="22"/>
        </w:rPr>
      </w:pPr>
    </w:p>
    <w:p w:rsidR="008D78F9" w:rsidRPr="00DA46B6" w:rsidRDefault="008D78F9" w:rsidP="008D78F9">
      <w:pPr>
        <w:rPr>
          <w:rFonts w:cs="Liberation Serif"/>
          <w:sz w:val="22"/>
          <w:szCs w:val="22"/>
        </w:rPr>
      </w:pPr>
      <w:r w:rsidRPr="00DA46B6">
        <w:rPr>
          <w:rFonts w:cs="Liberation Serif"/>
          <w:sz w:val="22"/>
          <w:szCs w:val="22"/>
        </w:rPr>
        <w:t>Nr sektora</w:t>
      </w:r>
      <w:r>
        <w:rPr>
          <w:rFonts w:cs="Liberation Serif"/>
          <w:sz w:val="22"/>
          <w:szCs w:val="22"/>
        </w:rPr>
        <w:t xml:space="preserve"> i pawilonu   …………………………………………………………………………………</w:t>
      </w:r>
    </w:p>
    <w:p w:rsidR="008D78F9" w:rsidRDefault="008D78F9" w:rsidP="008D78F9">
      <w:pPr>
        <w:rPr>
          <w:rFonts w:cs="Liberation Serif"/>
          <w:sz w:val="22"/>
          <w:szCs w:val="22"/>
        </w:rPr>
      </w:pPr>
    </w:p>
    <w:p w:rsidR="008D78F9" w:rsidRPr="00DA46B6" w:rsidRDefault="008D78F9" w:rsidP="008D78F9">
      <w:pPr>
        <w:rPr>
          <w:rFonts w:cs="Liberation Serif"/>
          <w:sz w:val="22"/>
          <w:szCs w:val="22"/>
        </w:rPr>
      </w:pPr>
      <w:r w:rsidRPr="00DA46B6">
        <w:rPr>
          <w:rFonts w:cs="Liberation Serif"/>
          <w:sz w:val="22"/>
          <w:szCs w:val="22"/>
        </w:rPr>
        <w:t xml:space="preserve">przypadających gminie Łęknica za miesiąc: </w:t>
      </w:r>
    </w:p>
    <w:p w:rsidR="008D78F9" w:rsidRPr="00DA46B6" w:rsidRDefault="008D78F9" w:rsidP="008D78F9">
      <w:pPr>
        <w:rPr>
          <w:rFonts w:cs="Liberation Serif"/>
          <w:sz w:val="22"/>
          <w:szCs w:val="22"/>
        </w:rPr>
      </w:pPr>
    </w:p>
    <w:p w:rsidR="008D78F9" w:rsidRPr="00DA46B6" w:rsidRDefault="008D78F9" w:rsidP="008D78F9">
      <w:pPr>
        <w:rPr>
          <w:rFonts w:cs="Liberation Serif"/>
          <w:sz w:val="22"/>
          <w:szCs w:val="22"/>
        </w:rPr>
      </w:pPr>
      <w:r w:rsidRPr="00DA46B6">
        <w:rPr>
          <w:rFonts w:cs="Liberation Serif"/>
          <w:sz w:val="22"/>
          <w:szCs w:val="22"/>
        </w:rPr>
        <w:t>□ styczeń</w:t>
      </w:r>
      <w:r>
        <w:rPr>
          <w:rFonts w:cs="Liberation Serif"/>
          <w:sz w:val="22"/>
          <w:szCs w:val="22"/>
        </w:rPr>
        <w:t xml:space="preserve"> 2021 r.</w:t>
      </w:r>
    </w:p>
    <w:p w:rsidR="008D78F9" w:rsidRPr="00DA46B6" w:rsidRDefault="008D78F9" w:rsidP="008D78F9">
      <w:pPr>
        <w:rPr>
          <w:rFonts w:cs="Liberation Serif"/>
          <w:sz w:val="22"/>
          <w:szCs w:val="22"/>
        </w:rPr>
      </w:pPr>
    </w:p>
    <w:p w:rsidR="008D78F9" w:rsidRPr="00DA46B6" w:rsidRDefault="008D78F9" w:rsidP="008D78F9">
      <w:pPr>
        <w:rPr>
          <w:rFonts w:cs="Liberation Serif"/>
          <w:sz w:val="22"/>
          <w:szCs w:val="22"/>
        </w:rPr>
      </w:pPr>
      <w:r w:rsidRPr="00DA46B6">
        <w:rPr>
          <w:rFonts w:cs="Liberation Serif"/>
          <w:sz w:val="22"/>
          <w:szCs w:val="22"/>
        </w:rPr>
        <w:t xml:space="preserve">□ luty </w:t>
      </w:r>
      <w:r>
        <w:rPr>
          <w:rFonts w:cs="Liberation Serif"/>
          <w:sz w:val="22"/>
          <w:szCs w:val="22"/>
        </w:rPr>
        <w:t xml:space="preserve"> 2021 r.</w:t>
      </w:r>
    </w:p>
    <w:p w:rsidR="008D78F9" w:rsidRPr="00DA46B6" w:rsidRDefault="008D78F9" w:rsidP="008D78F9">
      <w:pPr>
        <w:rPr>
          <w:rFonts w:cs="Liberation Serif"/>
          <w:sz w:val="22"/>
          <w:szCs w:val="22"/>
        </w:rPr>
      </w:pPr>
    </w:p>
    <w:p w:rsidR="008D78F9" w:rsidRPr="00DA46B6" w:rsidRDefault="008D78F9" w:rsidP="008D78F9">
      <w:pPr>
        <w:overflowPunct w:val="0"/>
        <w:rPr>
          <w:rFonts w:cs="Liberation Serif"/>
          <w:sz w:val="22"/>
          <w:szCs w:val="22"/>
        </w:rPr>
      </w:pPr>
      <w:r w:rsidRPr="00DA46B6">
        <w:rPr>
          <w:rFonts w:cs="Liberation Serif"/>
          <w:sz w:val="22"/>
          <w:szCs w:val="22"/>
        </w:rPr>
        <w:t xml:space="preserve">□  wnoszę o wycofanie wniosku dot. rozłożenia na raty należności / odroczenia terminu płatności </w:t>
      </w:r>
      <w:r w:rsidRPr="00DA46B6">
        <w:rPr>
          <w:rFonts w:cs="Liberation Serif"/>
          <w:sz w:val="22"/>
          <w:szCs w:val="22"/>
          <w:vertAlign w:val="superscript"/>
        </w:rPr>
        <w:t xml:space="preserve">1 </w:t>
      </w:r>
      <w:r w:rsidRPr="00DA46B6">
        <w:rPr>
          <w:rFonts w:cs="Liberation Serif"/>
          <w:sz w:val="22"/>
          <w:szCs w:val="22"/>
        </w:rPr>
        <w:t xml:space="preserve">za </w:t>
      </w:r>
      <w:r>
        <w:rPr>
          <w:rFonts w:cs="Liberation Serif"/>
          <w:sz w:val="22"/>
          <w:szCs w:val="22"/>
        </w:rPr>
        <w:t xml:space="preserve">miesiąc styczeń i luty 2021 r. </w:t>
      </w:r>
    </w:p>
    <w:p w:rsidR="008D78F9" w:rsidRPr="00DA46B6" w:rsidRDefault="008D78F9" w:rsidP="008D78F9">
      <w:pPr>
        <w:overflowPunct w:val="0"/>
        <w:rPr>
          <w:rFonts w:cs="Liberation Serif"/>
          <w:sz w:val="22"/>
          <w:szCs w:val="22"/>
        </w:rPr>
      </w:pPr>
    </w:p>
    <w:p w:rsidR="008D78F9" w:rsidRPr="00DA46B6" w:rsidRDefault="008D78F9" w:rsidP="008D78F9">
      <w:pPr>
        <w:overflowPunct w:val="0"/>
        <w:rPr>
          <w:sz w:val="22"/>
          <w:szCs w:val="22"/>
          <w:vertAlign w:val="superscript"/>
        </w:rPr>
      </w:pPr>
      <w:r w:rsidRPr="00DA46B6">
        <w:rPr>
          <w:rFonts w:cs="Liberation Serif"/>
          <w:sz w:val="22"/>
          <w:szCs w:val="22"/>
        </w:rPr>
        <w:t xml:space="preserve">□ całkowicie wycofuję wniosek dot. rozłożenia na raty należności / odroczenia terminu płatności </w:t>
      </w:r>
      <w:r w:rsidRPr="00DA46B6">
        <w:rPr>
          <w:rFonts w:cs="Liberation Serif"/>
          <w:sz w:val="22"/>
          <w:szCs w:val="22"/>
          <w:vertAlign w:val="superscript"/>
        </w:rPr>
        <w:t>1</w:t>
      </w:r>
    </w:p>
    <w:p w:rsidR="008D78F9" w:rsidRPr="00DA46B6" w:rsidRDefault="008D78F9" w:rsidP="008D78F9">
      <w:pPr>
        <w:rPr>
          <w:rFonts w:ascii="Calibri" w:hAnsi="Calibri"/>
          <w:sz w:val="22"/>
          <w:szCs w:val="22"/>
        </w:rPr>
      </w:pPr>
    </w:p>
    <w:p w:rsidR="008D78F9" w:rsidRPr="00DA46B6" w:rsidRDefault="008D78F9" w:rsidP="008D78F9">
      <w:pPr>
        <w:spacing w:after="200" w:line="276" w:lineRule="auto"/>
        <w:jc w:val="center"/>
        <w:rPr>
          <w:sz w:val="22"/>
          <w:szCs w:val="22"/>
        </w:rPr>
      </w:pPr>
    </w:p>
    <w:p w:rsidR="008D78F9" w:rsidRPr="00DA46B6" w:rsidRDefault="008D78F9" w:rsidP="008D78F9">
      <w:pPr>
        <w:spacing w:after="200" w:line="276" w:lineRule="auto"/>
        <w:jc w:val="center"/>
        <w:rPr>
          <w:sz w:val="22"/>
          <w:szCs w:val="22"/>
        </w:rPr>
      </w:pPr>
      <w:r w:rsidRPr="00DA46B6">
        <w:rPr>
          <w:sz w:val="22"/>
          <w:szCs w:val="22"/>
        </w:rPr>
        <w:t>Jednocześnie oświadczam, co następuję:</w:t>
      </w:r>
    </w:p>
    <w:p w:rsidR="008D78F9" w:rsidRPr="00DA46B6" w:rsidRDefault="008D78F9" w:rsidP="008D78F9">
      <w:pPr>
        <w:spacing w:after="200" w:line="276" w:lineRule="auto"/>
        <w:rPr>
          <w:sz w:val="22"/>
          <w:szCs w:val="22"/>
        </w:rPr>
      </w:pPr>
      <w:r w:rsidRPr="00DA46B6">
        <w:rPr>
          <w:sz w:val="22"/>
          <w:szCs w:val="22"/>
        </w:rPr>
        <w:t xml:space="preserve">      1)    nie  prowadzę działalności gospodarczej;                  </w:t>
      </w:r>
    </w:p>
    <w:p w:rsidR="008D78F9" w:rsidRPr="00DA46B6" w:rsidRDefault="008D78F9" w:rsidP="008D78F9">
      <w:pPr>
        <w:overflowPunct w:val="0"/>
        <w:rPr>
          <w:sz w:val="22"/>
          <w:szCs w:val="22"/>
        </w:rPr>
      </w:pPr>
      <w:r w:rsidRPr="00DA46B6">
        <w:rPr>
          <w:sz w:val="22"/>
          <w:szCs w:val="22"/>
        </w:rPr>
        <w:t xml:space="preserve">      2)    z powodu COVID-19 moja płynność finansowa uległa pogorszeniu, w związku                              z obostrzeniami wprowadzonymi przez władzę sąsiadującego po Niemieckiej stronie landu - Saksonii. Głównym źródłem przychodu jest handel z  klientami z Niemiec, którzy w obecnej sytuacji zaprzestali turystyki zakupowej. </w:t>
      </w:r>
    </w:p>
    <w:p w:rsidR="008D78F9" w:rsidRPr="00DA46B6" w:rsidRDefault="008D78F9" w:rsidP="008D78F9">
      <w:pPr>
        <w:overflowPunct w:val="0"/>
        <w:rPr>
          <w:color w:val="FF0000"/>
          <w:sz w:val="22"/>
          <w:szCs w:val="22"/>
        </w:rPr>
      </w:pPr>
    </w:p>
    <w:p w:rsidR="008D78F9" w:rsidRPr="00DA46B6" w:rsidRDefault="008D78F9" w:rsidP="008D78F9">
      <w:pPr>
        <w:rPr>
          <w:color w:val="FF0000"/>
          <w:sz w:val="22"/>
          <w:szCs w:val="22"/>
        </w:rPr>
      </w:pPr>
      <w:r w:rsidRPr="00DA46B6">
        <w:rPr>
          <w:color w:val="FF0000"/>
          <w:sz w:val="22"/>
          <w:szCs w:val="22"/>
        </w:rPr>
        <w:t xml:space="preserve">                                                                             </w:t>
      </w:r>
    </w:p>
    <w:p w:rsidR="008D78F9" w:rsidRPr="00DA46B6" w:rsidRDefault="008D78F9" w:rsidP="008D78F9">
      <w:pPr>
        <w:rPr>
          <w:rFonts w:ascii="Calibri" w:hAnsi="Calibri"/>
          <w:sz w:val="22"/>
          <w:szCs w:val="22"/>
        </w:rPr>
      </w:pPr>
    </w:p>
    <w:p w:rsidR="008D78F9" w:rsidRPr="00DA46B6" w:rsidRDefault="008D78F9" w:rsidP="008D78F9">
      <w:pPr>
        <w:suppressAutoHyphens/>
        <w:rPr>
          <w:sz w:val="22"/>
          <w:szCs w:val="22"/>
        </w:rPr>
      </w:pPr>
      <w:r w:rsidRPr="00DA46B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</w:t>
      </w:r>
      <w:r w:rsidRPr="00DA46B6">
        <w:rPr>
          <w:sz w:val="22"/>
          <w:szCs w:val="22"/>
        </w:rPr>
        <w:t>………………………..</w:t>
      </w:r>
    </w:p>
    <w:p w:rsidR="008D78F9" w:rsidRPr="00DA46B6" w:rsidRDefault="008D78F9" w:rsidP="008D78F9">
      <w:pPr>
        <w:suppressAutoHyphens/>
        <w:rPr>
          <w:sz w:val="22"/>
          <w:szCs w:val="22"/>
        </w:rPr>
      </w:pPr>
      <w:r w:rsidRPr="00DA46B6">
        <w:rPr>
          <w:sz w:val="22"/>
          <w:szCs w:val="22"/>
        </w:rPr>
        <w:t xml:space="preserve">                                                                                                                </w:t>
      </w:r>
      <w:hyperlink r:id="rId5" w:history="1">
        <w:r w:rsidRPr="00DA46B6">
          <w:rPr>
            <w:sz w:val="22"/>
            <w:szCs w:val="22"/>
          </w:rPr>
          <w:t>Podpis osoby upoważnionej</w:t>
        </w:r>
      </w:hyperlink>
    </w:p>
    <w:p w:rsidR="008D78F9" w:rsidRPr="00DA46B6" w:rsidRDefault="008D78F9" w:rsidP="008D78F9">
      <w:p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niepotrzebne skreślić </w:t>
      </w:r>
    </w:p>
    <w:p w:rsidR="008D78F9" w:rsidRPr="00DA46B6" w:rsidRDefault="008D78F9" w:rsidP="008D78F9">
      <w:pPr>
        <w:suppressAutoHyphens/>
        <w:spacing w:line="276" w:lineRule="auto"/>
        <w:rPr>
          <w:sz w:val="22"/>
          <w:szCs w:val="22"/>
        </w:rPr>
      </w:pPr>
    </w:p>
    <w:sectPr w:rsidR="008D78F9" w:rsidRPr="00DA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C7"/>
    <w:rsid w:val="00037CA7"/>
    <w:rsid w:val="001237AF"/>
    <w:rsid w:val="00810B9E"/>
    <w:rsid w:val="008D78F9"/>
    <w:rsid w:val="00986B85"/>
    <w:rsid w:val="00A645C7"/>
    <w:rsid w:val="00F000E0"/>
    <w:rsid w:val="00FE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8F9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8F9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note://9a991983-4ac0-4d3b-9805-567f67210f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z.wojtasiewicz</dc:creator>
  <cp:lastModifiedBy>z.wojtasiewicz</cp:lastModifiedBy>
  <cp:revision>6</cp:revision>
  <dcterms:created xsi:type="dcterms:W3CDTF">2021-01-21T07:20:00Z</dcterms:created>
  <dcterms:modified xsi:type="dcterms:W3CDTF">2021-01-29T06:27:00Z</dcterms:modified>
</cp:coreProperties>
</file>