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7" w:rsidRPr="00BC01AD" w:rsidRDefault="00887A4B" w:rsidP="00E60C60">
      <w:pPr>
        <w:spacing w:after="0"/>
        <w:jc w:val="right"/>
      </w:pPr>
      <w:r>
        <w:t>Łęknica, 21</w:t>
      </w:r>
      <w:r w:rsidR="00C31A34">
        <w:t>.04</w:t>
      </w:r>
      <w:r w:rsidR="0041190F">
        <w:t>.2022</w:t>
      </w:r>
      <w:r w:rsidR="00F75CA8" w:rsidRPr="00BC01AD">
        <w:t xml:space="preserve"> </w:t>
      </w:r>
      <w:proofErr w:type="gramStart"/>
      <w:r w:rsidR="00F75CA8" w:rsidRPr="00BC01AD">
        <w:t>r</w:t>
      </w:r>
      <w:proofErr w:type="gramEnd"/>
      <w:r w:rsidR="00F75CA8" w:rsidRPr="00BC01AD">
        <w:t>.</w:t>
      </w:r>
    </w:p>
    <w:p w:rsidR="00106FA1" w:rsidRDefault="00106FA1" w:rsidP="00E90222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</w:p>
    <w:p w:rsidR="00106FA1" w:rsidRDefault="00106FA1" w:rsidP="008F1FE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</w:p>
    <w:p w:rsidR="00106FA1" w:rsidRDefault="00106FA1" w:rsidP="008F1FE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</w:p>
    <w:p w:rsidR="008F1FE5" w:rsidRPr="008F1FE5" w:rsidRDefault="008F1FE5" w:rsidP="008F1FE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  <w:t>INFORMACJA</w:t>
      </w:r>
      <w:r w:rsidR="00C31A34"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  <w:t xml:space="preserve"> Z OTWARCIA OFERT ORAZ</w:t>
      </w:r>
      <w:r w:rsidRPr="008F1FE5"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  <w:t xml:space="preserve"> </w:t>
      </w:r>
      <w:r w:rsidR="00E61543"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  <w:t>O WYBORZE NAJKORZYSTNIEJSZEJ OFERTY</w:t>
      </w:r>
    </w:p>
    <w:p w:rsidR="008F1FE5" w:rsidRPr="003A7239" w:rsidRDefault="008F1FE5" w:rsidP="00106FA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8F1FE5">
        <w:rPr>
          <w:rFonts w:ascii="Calibri" w:hAnsi="Calibri" w:cs="Calibri"/>
          <w:color w:val="000000"/>
          <w:spacing w:val="-4"/>
          <w:sz w:val="20"/>
          <w:szCs w:val="20"/>
          <w:lang w:eastAsia="zh-CN"/>
        </w:rPr>
        <w:t>na</w:t>
      </w:r>
      <w:proofErr w:type="gramEnd"/>
      <w:r w:rsidRPr="008F1FE5">
        <w:rPr>
          <w:rFonts w:ascii="Calibri" w:hAnsi="Calibri" w:cs="Calibri"/>
          <w:color w:val="000000"/>
          <w:spacing w:val="-4"/>
          <w:sz w:val="20"/>
          <w:szCs w:val="20"/>
          <w:lang w:eastAsia="zh-CN"/>
        </w:rPr>
        <w:t xml:space="preserve"> d</w:t>
      </w:r>
      <w:r>
        <w:rPr>
          <w:rFonts w:asciiTheme="minorHAnsi" w:hAnsiTheme="minorHAnsi"/>
          <w:sz w:val="22"/>
          <w:szCs w:val="22"/>
        </w:rPr>
        <w:t>ostawę</w:t>
      </w:r>
      <w:r w:rsidRPr="00FC50B8">
        <w:rPr>
          <w:rFonts w:asciiTheme="minorHAnsi" w:hAnsiTheme="minorHAnsi"/>
          <w:sz w:val="22"/>
          <w:szCs w:val="22"/>
        </w:rPr>
        <w:t xml:space="preserve"> </w:t>
      </w:r>
      <w:r w:rsidR="00525635">
        <w:rPr>
          <w:rFonts w:asciiTheme="minorHAnsi" w:hAnsiTheme="minorHAnsi"/>
          <w:sz w:val="22"/>
          <w:szCs w:val="22"/>
        </w:rPr>
        <w:t xml:space="preserve">mebli restauracyjnych i krzeseł konferencyjnych na potrzeby wyposażenia Centrum </w:t>
      </w:r>
      <w:proofErr w:type="spellStart"/>
      <w:r w:rsidR="00525635">
        <w:rPr>
          <w:rFonts w:asciiTheme="minorHAnsi" w:hAnsiTheme="minorHAnsi"/>
          <w:sz w:val="22"/>
          <w:szCs w:val="22"/>
        </w:rPr>
        <w:t>kulturalno</w:t>
      </w:r>
      <w:proofErr w:type="spellEnd"/>
      <w:r w:rsidR="00525635">
        <w:rPr>
          <w:rFonts w:asciiTheme="minorHAnsi" w:hAnsiTheme="minorHAnsi"/>
          <w:sz w:val="22"/>
          <w:szCs w:val="22"/>
        </w:rPr>
        <w:t xml:space="preserve"> – edukacyjnego</w:t>
      </w:r>
      <w:r w:rsidR="00C31A34">
        <w:rPr>
          <w:rFonts w:asciiTheme="minorHAnsi" w:hAnsiTheme="minorHAnsi"/>
          <w:sz w:val="22"/>
          <w:szCs w:val="22"/>
        </w:rPr>
        <w:t xml:space="preserve"> Światowego geoparku UNESCO Łuk Mużakowa w Łęknicy</w:t>
      </w:r>
    </w:p>
    <w:p w:rsidR="008F1FE5" w:rsidRPr="008F1FE5" w:rsidRDefault="008F1FE5" w:rsidP="008F1FE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-4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color w:val="000000"/>
          <w:spacing w:val="-4"/>
          <w:sz w:val="20"/>
          <w:szCs w:val="20"/>
          <w:lang w:eastAsia="zh-CN"/>
        </w:rPr>
        <w:t xml:space="preserve"> (zamówienie o wartości szacunkowej poniżej 30.000 </w:t>
      </w:r>
      <w:proofErr w:type="gramStart"/>
      <w:r w:rsidRPr="008F1FE5">
        <w:rPr>
          <w:rFonts w:ascii="Calibri" w:eastAsia="Times New Roman" w:hAnsi="Calibri" w:cs="Calibri"/>
          <w:b/>
          <w:color w:val="000000"/>
          <w:spacing w:val="-4"/>
          <w:sz w:val="20"/>
          <w:szCs w:val="20"/>
          <w:lang w:eastAsia="zh-CN"/>
        </w:rPr>
        <w:t>euro</w:t>
      </w:r>
      <w:proofErr w:type="gramEnd"/>
      <w:r w:rsidRPr="008F1FE5">
        <w:rPr>
          <w:rFonts w:ascii="Calibri" w:eastAsia="Times New Roman" w:hAnsi="Calibri" w:cs="Calibri"/>
          <w:b/>
          <w:color w:val="000000"/>
          <w:spacing w:val="-4"/>
          <w:sz w:val="20"/>
          <w:szCs w:val="20"/>
          <w:lang w:eastAsia="zh-CN"/>
        </w:rPr>
        <w:t xml:space="preserve">) </w:t>
      </w:r>
    </w:p>
    <w:p w:rsidR="008F1FE5" w:rsidRPr="008F1FE5" w:rsidRDefault="008F1FE5" w:rsidP="008F1F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</w:p>
    <w:p w:rsidR="008F1FE5" w:rsidRPr="008F1FE5" w:rsidRDefault="008F1FE5" w:rsidP="008F1F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  <w:t>ZAMAWIAJĄCY</w:t>
      </w:r>
    </w:p>
    <w:p w:rsidR="008F1FE5" w:rsidRPr="008F1FE5" w:rsidRDefault="008F1FE5" w:rsidP="008F1F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  <w:t>Nazwa i adres:</w:t>
      </w:r>
      <w:r w:rsidRPr="008F1FE5">
        <w:rPr>
          <w:rFonts w:ascii="Calibri" w:eastAsia="Times New Roman" w:hAnsi="Calibri" w:cs="Calibri"/>
          <w:color w:val="000000"/>
          <w:spacing w:val="-4"/>
          <w:sz w:val="20"/>
          <w:szCs w:val="20"/>
          <w:lang w:eastAsia="zh-CN"/>
        </w:rPr>
        <w:t xml:space="preserve"> Gmina Miejska w Łęknicy, ul. Żurawska 1, 68-208 Łęknica, woj. lubuskie, tel. 68 3624700</w:t>
      </w:r>
    </w:p>
    <w:p w:rsidR="008F1FE5" w:rsidRPr="008F1FE5" w:rsidRDefault="008F1FE5" w:rsidP="008F1F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1FE5"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  <w:t>Rodzaj zamawiającego:</w:t>
      </w:r>
      <w:r w:rsidRPr="008F1FE5">
        <w:rPr>
          <w:rFonts w:ascii="Calibri" w:eastAsia="Times New Roman" w:hAnsi="Calibri" w:cs="Calibri"/>
          <w:color w:val="000000"/>
          <w:spacing w:val="-4"/>
          <w:sz w:val="20"/>
          <w:szCs w:val="20"/>
          <w:lang w:eastAsia="zh-CN"/>
        </w:rPr>
        <w:t xml:space="preserve"> Administracja samorządowa. </w:t>
      </w:r>
    </w:p>
    <w:p w:rsidR="008F1FE5" w:rsidRPr="008F1FE5" w:rsidRDefault="008F1FE5" w:rsidP="008F1F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5"/>
          <w:sz w:val="20"/>
          <w:szCs w:val="20"/>
          <w:lang w:eastAsia="zh-CN"/>
        </w:rPr>
      </w:pPr>
    </w:p>
    <w:p w:rsidR="008F1FE5" w:rsidRPr="008F1FE5" w:rsidRDefault="008F1FE5" w:rsidP="008F1F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  <w:t>PRZEDMIOT ZAMÓWIENIA</w:t>
      </w:r>
    </w:p>
    <w:p w:rsidR="008F1FE5" w:rsidRPr="008F1FE5" w:rsidRDefault="008F1FE5" w:rsidP="008F1FE5">
      <w:pPr>
        <w:suppressAutoHyphens/>
        <w:spacing w:line="240" w:lineRule="auto"/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bCs/>
          <w:color w:val="000000"/>
          <w:spacing w:val="-4"/>
          <w:sz w:val="20"/>
          <w:szCs w:val="20"/>
          <w:lang w:eastAsia="zh-CN"/>
        </w:rPr>
        <w:t xml:space="preserve">Rodzaj zamówienia: </w:t>
      </w:r>
      <w:r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d</w:t>
      </w:r>
      <w:r w:rsidRPr="008F1FE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ostawa </w:t>
      </w:r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mebli restauracyjnych i krzeseł konferencyjnych na potrzeby wyposażenia</w:t>
      </w:r>
      <w:r w:rsidR="00C31A34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</w:t>
      </w:r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Centrum </w:t>
      </w:r>
      <w:proofErr w:type="spellStart"/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kulturalno</w:t>
      </w:r>
      <w:proofErr w:type="spellEnd"/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– edukacyjnego</w:t>
      </w:r>
      <w:r w:rsidR="00C31A34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Światowego Geoparku UNESCO Łuk Mużakowa w Łęknicy</w:t>
      </w:r>
    </w:p>
    <w:p w:rsidR="008F1FE5" w:rsidRPr="008F1FE5" w:rsidRDefault="008F1FE5" w:rsidP="008F1F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pacing w:val="-3"/>
          <w:sz w:val="20"/>
          <w:szCs w:val="20"/>
          <w:lang w:eastAsia="zh-CN"/>
        </w:rPr>
      </w:pPr>
    </w:p>
    <w:p w:rsidR="00E61543" w:rsidRDefault="008F1FE5" w:rsidP="006F1C0F">
      <w:pPr>
        <w:suppressAutoHyphens/>
        <w:spacing w:line="240" w:lineRule="auto"/>
        <w:jc w:val="both"/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Zawiadamiam, że w postępowaniu</w:t>
      </w:r>
      <w:r w:rsidR="00C31A34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na </w:t>
      </w:r>
      <w:r w:rsidR="00C31A34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dostawę</w:t>
      </w:r>
      <w:r w:rsidR="00C31A34" w:rsidRPr="008F1FE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</w:t>
      </w:r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mebli restauracyjnych i krzeseł konferencyjnych na potrzeby wyposażenia</w:t>
      </w:r>
      <w:r w:rsidR="00C31A34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Centrum </w:t>
      </w:r>
      <w:proofErr w:type="spellStart"/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>kulturalno</w:t>
      </w:r>
      <w:proofErr w:type="spellEnd"/>
      <w:r w:rsidR="00525635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– edukacyjnego</w:t>
      </w:r>
      <w:r w:rsidR="00C31A34">
        <w:rPr>
          <w:rFonts w:ascii="Calibri" w:hAnsi="Calibri" w:cs="Calibri"/>
          <w:bCs/>
          <w:color w:val="000000"/>
          <w:spacing w:val="-4"/>
          <w:sz w:val="20"/>
          <w:szCs w:val="20"/>
          <w:lang w:eastAsia="zh-CN"/>
        </w:rPr>
        <w:t xml:space="preserve"> Światowego Geoparku UNESCO Łuk Mużakowa w Łęknicy</w:t>
      </w:r>
      <w:r w:rsidR="00525635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nr RGN.271.8</w:t>
      </w:r>
      <w:r w:rsidR="0041190F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.2022</w:t>
      </w:r>
      <w:r w:rsidRPr="008F1FE5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</w:t>
      </w:r>
      <w:proofErr w:type="gramStart"/>
      <w:r w:rsidR="00E61543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za</w:t>
      </w:r>
      <w:proofErr w:type="gramEnd"/>
      <w:r w:rsidR="00E61543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najkorzystniejszą uznano ofertę złożoną przez:</w:t>
      </w:r>
      <w:r w:rsidR="00525635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</w:t>
      </w:r>
      <w:r w:rsidR="00887A4B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Zaułek </w:t>
      </w:r>
      <w:proofErr w:type="spellStart"/>
      <w:r w:rsidR="00887A4B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Dizajnu</w:t>
      </w:r>
      <w:proofErr w:type="spellEnd"/>
      <w:r w:rsidR="00887A4B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 Marta </w:t>
      </w:r>
      <w:proofErr w:type="spellStart"/>
      <w:r w:rsidR="00887A4B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Szlapa</w:t>
      </w:r>
      <w:proofErr w:type="spellEnd"/>
      <w:r w:rsidR="00887A4B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, ul. Gliwicka 218E, 40-860 Katowice</w:t>
      </w:r>
      <w:r w:rsidR="00E61543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, która wybrano. </w:t>
      </w:r>
    </w:p>
    <w:p w:rsidR="008F1FE5" w:rsidRPr="008F1FE5" w:rsidRDefault="00E61543" w:rsidP="008F1FE5">
      <w:pPr>
        <w:suppressAutoHyphens/>
        <w:spacing w:line="240" w:lineRule="auto"/>
        <w:rPr>
          <w:rFonts w:ascii="Calibri" w:hAnsi="Calibri" w:cs="Calibri"/>
          <w:color w:val="000000"/>
          <w:spacing w:val="5"/>
          <w:sz w:val="20"/>
          <w:szCs w:val="20"/>
          <w:lang w:eastAsia="zh-CN"/>
        </w:rPr>
      </w:pPr>
      <w:r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 xml:space="preserve">W postępowaniu </w:t>
      </w:r>
      <w:r w:rsidR="00106FA1">
        <w:rPr>
          <w:rFonts w:ascii="Calibri" w:eastAsia="Times New Roman" w:hAnsi="Calibri" w:cs="Calibri"/>
          <w:color w:val="000000"/>
          <w:spacing w:val="5"/>
          <w:sz w:val="20"/>
          <w:szCs w:val="20"/>
          <w:lang w:eastAsia="zh-CN"/>
        </w:rPr>
        <w:t>zostały złożone następujące oferty:</w:t>
      </w:r>
    </w:p>
    <w:tbl>
      <w:tblPr>
        <w:tblW w:w="0" w:type="auto"/>
        <w:tblInd w:w="2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12"/>
        <w:gridCol w:w="1303"/>
        <w:gridCol w:w="1303"/>
        <w:gridCol w:w="1303"/>
      </w:tblGrid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A4B" w:rsidRPr="008F1FE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8F1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A4B" w:rsidRPr="008F1FE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8F1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Nazwa i adres wykonawcy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A4B" w:rsidRPr="008F1FE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8F1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Cena oferty brutto</w:t>
            </w:r>
          </w:p>
          <w:p w:rsidR="00887A4B" w:rsidRPr="008F1FE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8F1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PLN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8F1FE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Liczba punktów oceny z zastosowaniem ustalonego kryterium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Default="00887A4B" w:rsidP="00887A4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Uwagi</w:t>
            </w:r>
          </w:p>
        </w:tc>
      </w:tr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 w:rsidRPr="00525635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Default="00887A4B" w:rsidP="00525635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Zaułek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Dizajnu</w:t>
            </w:r>
            <w:proofErr w:type="spell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 Marta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Szlapa</w:t>
            </w:r>
            <w:proofErr w:type="spellEnd"/>
          </w:p>
          <w:p w:rsidR="00887A4B" w:rsidRDefault="00887A4B" w:rsidP="00525635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ul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. Gliwicka 218E</w:t>
            </w:r>
          </w:p>
          <w:p w:rsidR="00887A4B" w:rsidRPr="00525635" w:rsidRDefault="00887A4B" w:rsidP="00525635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40-860 Katowice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55.288,50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</w:tr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Default="00887A4B" w:rsidP="0052563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TRONUS POLSKA sp. z o.</w:t>
            </w: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.</w:t>
            </w:r>
          </w:p>
          <w:p w:rsidR="00887A4B" w:rsidRPr="00525635" w:rsidRDefault="00887A4B" w:rsidP="0052563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ul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. Ordona 2A, 01-237 Warszawa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123.201,72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</w:tr>
      <w:tr w:rsidR="00887A4B" w:rsidRPr="008F1FE5" w:rsidTr="00887A4B">
        <w:trPr>
          <w:trHeight w:val="52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TORO Joanna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Jasnosz</w:t>
            </w:r>
            <w:proofErr w:type="spellEnd"/>
          </w:p>
          <w:p w:rsidR="00887A4B" w:rsidRPr="00525635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Breń 64A, 33-140 Lisia Góra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74.144,40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</w:tr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E90222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E90222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PHU Jakub Idziak</w:t>
            </w:r>
          </w:p>
          <w:p w:rsidR="00887A4B" w:rsidRPr="00E90222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ul</w:t>
            </w:r>
            <w:proofErr w:type="gramEnd"/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Sytkowska</w:t>
            </w:r>
            <w:proofErr w:type="spellEnd"/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 43, 60-413 Poznań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E90222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54.402,90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E90222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902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E90222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Odstąpienie od podpisania umowy. </w:t>
            </w:r>
          </w:p>
        </w:tc>
      </w:tr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PHU „BMS”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sp.j</w:t>
            </w:r>
            <w:proofErr w:type="spell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Z.Bielecki</w:t>
            </w:r>
            <w:proofErr w:type="spellEnd"/>
          </w:p>
          <w:p w:rsidR="00887A4B" w:rsidRPr="00525635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ul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. Staszica 22, 82-500 Kwidzyń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97.039,62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</w:tr>
      <w:tr w:rsidR="00887A4B" w:rsidRPr="008F1FE5" w:rsidTr="00887A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8F1FE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A4B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KAL-SPORT Paweł Kalita</w:t>
            </w:r>
          </w:p>
          <w:p w:rsidR="00887A4B" w:rsidRPr="00525635" w:rsidRDefault="00887A4B" w:rsidP="00E9022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al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. Rejtana 8, 35-310 Rzeszów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6F1C0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56.616,90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4B" w:rsidRPr="00525635" w:rsidRDefault="00887A4B" w:rsidP="006F1C0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A4B" w:rsidRDefault="00887A4B" w:rsidP="006F1C0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</w:tr>
    </w:tbl>
    <w:p w:rsidR="00BF0F40" w:rsidRDefault="00BF0F40" w:rsidP="00BF0F40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8F1FE5" w:rsidRPr="008F1FE5" w:rsidRDefault="008F1FE5" w:rsidP="00E90222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8F1FE5">
        <w:rPr>
          <w:rFonts w:ascii="Calibri" w:eastAsia="Times New Roman" w:hAnsi="Calibri" w:cs="Calibri"/>
          <w:b/>
          <w:bCs/>
          <w:iCs/>
          <w:sz w:val="20"/>
          <w:szCs w:val="20"/>
          <w:lang w:eastAsia="zh-CN"/>
        </w:rPr>
        <w:t>Burmistrz Łęknicy</w:t>
      </w:r>
    </w:p>
    <w:p w:rsidR="008F1FE5" w:rsidRPr="008F1FE5" w:rsidRDefault="008F1FE5" w:rsidP="008F1FE5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8F1FE5" w:rsidRPr="008F1FE5" w:rsidRDefault="008F1FE5" w:rsidP="008F1FE5">
      <w:pPr>
        <w:suppressAutoHyphens/>
        <w:spacing w:after="0" w:line="240" w:lineRule="auto"/>
        <w:rPr>
          <w:rFonts w:ascii="Calibri" w:eastAsia="Calibri" w:hAnsi="Calibri" w:cs="Calibri"/>
          <w:spacing w:val="-3"/>
          <w:sz w:val="20"/>
          <w:szCs w:val="20"/>
          <w:lang w:eastAsia="zh-CN"/>
        </w:rPr>
      </w:pPr>
      <w:r w:rsidRPr="008F1FE5">
        <w:rPr>
          <w:rFonts w:ascii="Calibri" w:eastAsia="Calibri" w:hAnsi="Calibri" w:cs="Calibri"/>
          <w:b/>
          <w:iCs/>
          <w:sz w:val="20"/>
          <w:szCs w:val="20"/>
          <w:lang w:eastAsia="zh-CN"/>
        </w:rPr>
        <w:t xml:space="preserve">         </w:t>
      </w:r>
      <w:r w:rsidRPr="008F1FE5">
        <w:rPr>
          <w:rFonts w:ascii="Calibri" w:eastAsia="Calibri" w:hAnsi="Calibri" w:cs="Calibri"/>
          <w:bCs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</w:t>
      </w:r>
      <w:r w:rsidR="00106FA1">
        <w:rPr>
          <w:rFonts w:ascii="Calibri" w:eastAsia="Calibri" w:hAnsi="Calibri" w:cs="Calibri"/>
          <w:bCs/>
          <w:i/>
          <w:sz w:val="20"/>
          <w:szCs w:val="20"/>
          <w:lang w:eastAsia="zh-CN"/>
        </w:rPr>
        <w:t xml:space="preserve">   </w:t>
      </w:r>
      <w:r w:rsidR="00E90222">
        <w:rPr>
          <w:rFonts w:ascii="Calibri" w:eastAsia="Calibri" w:hAnsi="Calibri" w:cs="Calibri"/>
          <w:bCs/>
          <w:i/>
          <w:sz w:val="20"/>
          <w:szCs w:val="20"/>
          <w:lang w:eastAsia="zh-CN"/>
        </w:rPr>
        <w:t>/-/</w:t>
      </w:r>
      <w:r w:rsidRPr="008F1FE5">
        <w:rPr>
          <w:rFonts w:ascii="Calibri" w:eastAsia="Calibri" w:hAnsi="Calibri" w:cs="Calibri"/>
          <w:bCs/>
          <w:i/>
          <w:sz w:val="20"/>
          <w:szCs w:val="20"/>
          <w:lang w:eastAsia="zh-CN"/>
        </w:rPr>
        <w:t xml:space="preserve"> </w:t>
      </w:r>
      <w:r w:rsidRPr="008F1FE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Piotr </w:t>
      </w:r>
      <w:proofErr w:type="spellStart"/>
      <w:r w:rsidRPr="008F1FE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Kuliniak</w:t>
      </w:r>
      <w:proofErr w:type="spellEnd"/>
    </w:p>
    <w:p w:rsidR="008F1FE5" w:rsidRPr="008F1FE5" w:rsidRDefault="008F1FE5" w:rsidP="008F1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1FE5">
        <w:rPr>
          <w:rFonts w:ascii="Calibri" w:eastAsia="Calibri" w:hAnsi="Calibri" w:cs="Calibri"/>
          <w:spacing w:val="-3"/>
          <w:sz w:val="20"/>
          <w:szCs w:val="20"/>
          <w:lang w:eastAsia="zh-CN"/>
        </w:rPr>
        <w:t xml:space="preserve">  </w:t>
      </w:r>
      <w:r w:rsidR="00E61543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 xml:space="preserve">Łęknica, dnia </w:t>
      </w:r>
      <w:r w:rsidR="00887A4B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>21</w:t>
      </w:r>
      <w:r w:rsidR="006F1C0F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 xml:space="preserve"> kwietnia</w:t>
      </w:r>
      <w:r w:rsidR="0041190F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 xml:space="preserve"> 2022</w:t>
      </w:r>
      <w:r w:rsidR="00BF0F40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>r.</w:t>
      </w:r>
      <w:r w:rsidRPr="008F1FE5">
        <w:rPr>
          <w:rFonts w:ascii="Calibri" w:eastAsia="Times New Roman" w:hAnsi="Calibri" w:cs="Calibri"/>
          <w:spacing w:val="-3"/>
          <w:sz w:val="20"/>
          <w:szCs w:val="20"/>
          <w:lang w:eastAsia="zh-CN"/>
        </w:rPr>
        <w:t xml:space="preserve"> </w:t>
      </w:r>
    </w:p>
    <w:p w:rsidR="00F763FC" w:rsidRPr="00BC01AD" w:rsidRDefault="00F763FC" w:rsidP="00E60C60">
      <w:pPr>
        <w:spacing w:after="0"/>
      </w:pPr>
    </w:p>
    <w:sectPr w:rsidR="00F763FC" w:rsidRPr="00BC01AD" w:rsidSect="00EE409E">
      <w:headerReference w:type="default" r:id="rId8"/>
      <w:pgSz w:w="11906" w:h="16838"/>
      <w:pgMar w:top="2892" w:right="1134" w:bottom="1021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69" w:rsidRDefault="00E87D69" w:rsidP="00792FE6">
      <w:pPr>
        <w:spacing w:after="0" w:line="240" w:lineRule="auto"/>
      </w:pPr>
      <w:r>
        <w:separator/>
      </w:r>
    </w:p>
  </w:endnote>
  <w:endnote w:type="continuationSeparator" w:id="0">
    <w:p w:rsidR="00E87D69" w:rsidRDefault="00E87D69" w:rsidP="0079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69" w:rsidRDefault="00E87D69" w:rsidP="00792FE6">
      <w:pPr>
        <w:spacing w:after="0" w:line="240" w:lineRule="auto"/>
      </w:pPr>
      <w:r>
        <w:separator/>
      </w:r>
    </w:p>
  </w:footnote>
  <w:footnote w:type="continuationSeparator" w:id="0">
    <w:p w:rsidR="00E87D69" w:rsidRDefault="00E87D69" w:rsidP="0079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9E" w:rsidRPr="00D76E6A" w:rsidRDefault="00EE409E" w:rsidP="00FC40C3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i w:val="0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>w ramach Regionalnego Programu Operacyjnego - Lubuskie 2020</w:t>
    </w:r>
    <w:r w:rsidR="009639D7" w:rsidRPr="00D76E6A">
      <w:rPr>
        <w:rFonts w:asciiTheme="minorHAnsi" w:hAnsiTheme="minorHAnsi"/>
        <w:iCs/>
        <w:sz w:val="16"/>
        <w:szCs w:val="16"/>
      </w:rPr>
      <w:t xml:space="preserve"> – Projekt numer: </w:t>
    </w:r>
    <w:r w:rsidR="00D76E6A"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EE409E" w:rsidRDefault="00EE409E" w:rsidP="00FC40C3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6067126E" wp14:editId="6D3AE724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635" w:rsidRDefault="00C31A34" w:rsidP="003A723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Dostawa </w:t>
    </w:r>
    <w:r w:rsidR="00525635">
      <w:rPr>
        <w:sz w:val="16"/>
        <w:szCs w:val="16"/>
      </w:rPr>
      <w:t>mebli restauracyjnych i krzeseł konferencyjnych na potrzeby wyposażenia Centrum kulturalno-edukacyjnego</w:t>
    </w:r>
    <w:r w:rsidR="00F71635" w:rsidRPr="00F71635">
      <w:rPr>
        <w:sz w:val="16"/>
        <w:szCs w:val="16"/>
      </w:rPr>
      <w:t xml:space="preserve"> Światow</w:t>
    </w:r>
    <w:r w:rsidR="00F71635">
      <w:rPr>
        <w:sz w:val="16"/>
        <w:szCs w:val="16"/>
      </w:rPr>
      <w:t>ego Geoparku UNESCO Łuk Mużakowa</w:t>
    </w:r>
  </w:p>
  <w:p w:rsidR="00792FE6" w:rsidRPr="00F71635" w:rsidRDefault="00971C95" w:rsidP="003A723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RGN.271.</w:t>
    </w:r>
    <w:r w:rsidR="00525635">
      <w:rPr>
        <w:sz w:val="16"/>
        <w:szCs w:val="16"/>
      </w:rPr>
      <w:t>8</w:t>
    </w:r>
    <w:r w:rsidR="0041190F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pacing w:val="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221C3"/>
    <w:multiLevelType w:val="hybridMultilevel"/>
    <w:tmpl w:val="05D87658"/>
    <w:lvl w:ilvl="0" w:tplc="8BB0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2081"/>
    <w:multiLevelType w:val="hybridMultilevel"/>
    <w:tmpl w:val="07B29780"/>
    <w:lvl w:ilvl="0" w:tplc="950211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BD0"/>
    <w:multiLevelType w:val="hybridMultilevel"/>
    <w:tmpl w:val="3B6E52E6"/>
    <w:lvl w:ilvl="0" w:tplc="6A3E2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2055"/>
    <w:multiLevelType w:val="hybridMultilevel"/>
    <w:tmpl w:val="49E8A4CA"/>
    <w:lvl w:ilvl="0" w:tplc="21EE1E0C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14897F11"/>
    <w:multiLevelType w:val="hybridMultilevel"/>
    <w:tmpl w:val="1B6C4F44"/>
    <w:lvl w:ilvl="0" w:tplc="21EE1E0C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045671"/>
    <w:multiLevelType w:val="hybridMultilevel"/>
    <w:tmpl w:val="CEA2B6C6"/>
    <w:lvl w:ilvl="0" w:tplc="99CA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370C"/>
    <w:multiLevelType w:val="hybridMultilevel"/>
    <w:tmpl w:val="F45AD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005E"/>
    <w:multiLevelType w:val="hybridMultilevel"/>
    <w:tmpl w:val="7B90CDEE"/>
    <w:lvl w:ilvl="0" w:tplc="21EE1E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2636E77"/>
    <w:multiLevelType w:val="hybridMultilevel"/>
    <w:tmpl w:val="71DA174C"/>
    <w:lvl w:ilvl="0" w:tplc="3B5C81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5C5"/>
    <w:multiLevelType w:val="hybridMultilevel"/>
    <w:tmpl w:val="27789D1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2F4695B"/>
    <w:multiLevelType w:val="hybridMultilevel"/>
    <w:tmpl w:val="B6628678"/>
    <w:lvl w:ilvl="0" w:tplc="35185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004"/>
    <w:multiLevelType w:val="multilevel"/>
    <w:tmpl w:val="1424E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)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F62FB2"/>
    <w:multiLevelType w:val="hybridMultilevel"/>
    <w:tmpl w:val="DC02C27E"/>
    <w:lvl w:ilvl="0" w:tplc="F51CF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3598"/>
    <w:multiLevelType w:val="hybridMultilevel"/>
    <w:tmpl w:val="9ED6E2DE"/>
    <w:lvl w:ilvl="0" w:tplc="D2C0AB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17D9E"/>
    <w:multiLevelType w:val="hybridMultilevel"/>
    <w:tmpl w:val="3EB4C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CB2"/>
    <w:multiLevelType w:val="hybridMultilevel"/>
    <w:tmpl w:val="FB36D4AA"/>
    <w:lvl w:ilvl="0" w:tplc="CAC2F0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NewRomanPSM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6769"/>
    <w:multiLevelType w:val="hybridMultilevel"/>
    <w:tmpl w:val="D84C6380"/>
    <w:lvl w:ilvl="0" w:tplc="B3241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3D93"/>
    <w:multiLevelType w:val="hybridMultilevel"/>
    <w:tmpl w:val="F6ACB568"/>
    <w:lvl w:ilvl="0" w:tplc="21EE1E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CCA1C07"/>
    <w:multiLevelType w:val="hybridMultilevel"/>
    <w:tmpl w:val="03C868D6"/>
    <w:lvl w:ilvl="0" w:tplc="5E08EF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B0874"/>
    <w:multiLevelType w:val="hybridMultilevel"/>
    <w:tmpl w:val="AA3C6482"/>
    <w:lvl w:ilvl="0" w:tplc="6E4E3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42F9"/>
    <w:multiLevelType w:val="multilevel"/>
    <w:tmpl w:val="11207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A930B56"/>
    <w:multiLevelType w:val="hybridMultilevel"/>
    <w:tmpl w:val="AFD89924"/>
    <w:lvl w:ilvl="0" w:tplc="72DCC3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10700"/>
    <w:multiLevelType w:val="hybridMultilevel"/>
    <w:tmpl w:val="9294AB36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7">
      <w:start w:val="1"/>
      <w:numFmt w:val="lowerLetter"/>
      <w:lvlText w:val="%2)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635D2EB5"/>
    <w:multiLevelType w:val="hybridMultilevel"/>
    <w:tmpl w:val="7B1C8154"/>
    <w:lvl w:ilvl="0" w:tplc="E3525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670E8"/>
    <w:multiLevelType w:val="hybridMultilevel"/>
    <w:tmpl w:val="7CF6794A"/>
    <w:lvl w:ilvl="0" w:tplc="7D86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04082"/>
    <w:multiLevelType w:val="hybridMultilevel"/>
    <w:tmpl w:val="F796BA9C"/>
    <w:lvl w:ilvl="0" w:tplc="21EE1E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7130AE2"/>
    <w:multiLevelType w:val="hybridMultilevel"/>
    <w:tmpl w:val="7AC09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A699F"/>
    <w:multiLevelType w:val="hybridMultilevel"/>
    <w:tmpl w:val="A198D500"/>
    <w:lvl w:ilvl="0" w:tplc="C48CDBD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22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28"/>
  </w:num>
  <w:num w:numId="13">
    <w:abstractNumId w:val="3"/>
  </w:num>
  <w:num w:numId="14">
    <w:abstractNumId w:val="5"/>
  </w:num>
  <w:num w:numId="15">
    <w:abstractNumId w:val="10"/>
  </w:num>
  <w:num w:numId="16">
    <w:abstractNumId w:val="27"/>
  </w:num>
  <w:num w:numId="17">
    <w:abstractNumId w:val="26"/>
  </w:num>
  <w:num w:numId="18">
    <w:abstractNumId w:val="12"/>
  </w:num>
  <w:num w:numId="19">
    <w:abstractNumId w:val="4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20"/>
  </w:num>
  <w:num w:numId="25">
    <w:abstractNumId w:val="1"/>
  </w:num>
  <w:num w:numId="26">
    <w:abstractNumId w:val="23"/>
  </w:num>
  <w:num w:numId="27">
    <w:abstractNumId w:val="25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7"/>
    <w:rsid w:val="00001632"/>
    <w:rsid w:val="0001234E"/>
    <w:rsid w:val="000177F8"/>
    <w:rsid w:val="00025871"/>
    <w:rsid w:val="00030E4E"/>
    <w:rsid w:val="000675E8"/>
    <w:rsid w:val="0009328C"/>
    <w:rsid w:val="000B34E4"/>
    <w:rsid w:val="000D262E"/>
    <w:rsid w:val="00100D85"/>
    <w:rsid w:val="00106FA1"/>
    <w:rsid w:val="00111745"/>
    <w:rsid w:val="001133A6"/>
    <w:rsid w:val="00116EF7"/>
    <w:rsid w:val="001320D7"/>
    <w:rsid w:val="00145285"/>
    <w:rsid w:val="00151A11"/>
    <w:rsid w:val="00153324"/>
    <w:rsid w:val="001555F4"/>
    <w:rsid w:val="00181AAA"/>
    <w:rsid w:val="001A76A4"/>
    <w:rsid w:val="001D764C"/>
    <w:rsid w:val="001F0242"/>
    <w:rsid w:val="001F49DE"/>
    <w:rsid w:val="002176E4"/>
    <w:rsid w:val="00226094"/>
    <w:rsid w:val="00240451"/>
    <w:rsid w:val="00252786"/>
    <w:rsid w:val="002654AF"/>
    <w:rsid w:val="002722AE"/>
    <w:rsid w:val="00273CF0"/>
    <w:rsid w:val="002B04BD"/>
    <w:rsid w:val="00324EB8"/>
    <w:rsid w:val="00327C07"/>
    <w:rsid w:val="00356EBB"/>
    <w:rsid w:val="00363276"/>
    <w:rsid w:val="0039278F"/>
    <w:rsid w:val="003A7239"/>
    <w:rsid w:val="003B2F68"/>
    <w:rsid w:val="003C5547"/>
    <w:rsid w:val="0041190F"/>
    <w:rsid w:val="00411A55"/>
    <w:rsid w:val="00424D8B"/>
    <w:rsid w:val="00426100"/>
    <w:rsid w:val="0046292E"/>
    <w:rsid w:val="00470DC8"/>
    <w:rsid w:val="00472E62"/>
    <w:rsid w:val="00474AC0"/>
    <w:rsid w:val="00486144"/>
    <w:rsid w:val="00491025"/>
    <w:rsid w:val="004A52C7"/>
    <w:rsid w:val="004C05F2"/>
    <w:rsid w:val="00507323"/>
    <w:rsid w:val="005235B7"/>
    <w:rsid w:val="00525635"/>
    <w:rsid w:val="00532C36"/>
    <w:rsid w:val="00541378"/>
    <w:rsid w:val="00594DED"/>
    <w:rsid w:val="005E0346"/>
    <w:rsid w:val="005E7891"/>
    <w:rsid w:val="005F2543"/>
    <w:rsid w:val="00605C2A"/>
    <w:rsid w:val="00692F76"/>
    <w:rsid w:val="00693B5C"/>
    <w:rsid w:val="006B05D4"/>
    <w:rsid w:val="006C0EB7"/>
    <w:rsid w:val="006D0DF9"/>
    <w:rsid w:val="006F1C0F"/>
    <w:rsid w:val="00703D93"/>
    <w:rsid w:val="0078014C"/>
    <w:rsid w:val="00790771"/>
    <w:rsid w:val="00792FE6"/>
    <w:rsid w:val="007D080A"/>
    <w:rsid w:val="00866323"/>
    <w:rsid w:val="008714A3"/>
    <w:rsid w:val="00887A4B"/>
    <w:rsid w:val="00890992"/>
    <w:rsid w:val="008F1FE5"/>
    <w:rsid w:val="009116B6"/>
    <w:rsid w:val="00945C8B"/>
    <w:rsid w:val="009544CB"/>
    <w:rsid w:val="009639D7"/>
    <w:rsid w:val="00971C95"/>
    <w:rsid w:val="009A1A64"/>
    <w:rsid w:val="009C2D0E"/>
    <w:rsid w:val="00A30D2A"/>
    <w:rsid w:val="00A83FEB"/>
    <w:rsid w:val="00A90C55"/>
    <w:rsid w:val="00AC4982"/>
    <w:rsid w:val="00AC4FA6"/>
    <w:rsid w:val="00B01CF2"/>
    <w:rsid w:val="00B06E01"/>
    <w:rsid w:val="00B23517"/>
    <w:rsid w:val="00B26D0C"/>
    <w:rsid w:val="00B36BDB"/>
    <w:rsid w:val="00B54A68"/>
    <w:rsid w:val="00B56528"/>
    <w:rsid w:val="00B62D9C"/>
    <w:rsid w:val="00B81751"/>
    <w:rsid w:val="00B91AA1"/>
    <w:rsid w:val="00BA17C5"/>
    <w:rsid w:val="00BA4AC7"/>
    <w:rsid w:val="00BB4CCA"/>
    <w:rsid w:val="00BC01AD"/>
    <w:rsid w:val="00BC1536"/>
    <w:rsid w:val="00BF0F40"/>
    <w:rsid w:val="00C31A34"/>
    <w:rsid w:val="00C70ACC"/>
    <w:rsid w:val="00C75087"/>
    <w:rsid w:val="00C81ABB"/>
    <w:rsid w:val="00C82EDE"/>
    <w:rsid w:val="00C837C9"/>
    <w:rsid w:val="00CB0433"/>
    <w:rsid w:val="00CC0988"/>
    <w:rsid w:val="00CD0324"/>
    <w:rsid w:val="00D07950"/>
    <w:rsid w:val="00D2400E"/>
    <w:rsid w:val="00D76E6A"/>
    <w:rsid w:val="00D820AA"/>
    <w:rsid w:val="00D90DA6"/>
    <w:rsid w:val="00DA0BC8"/>
    <w:rsid w:val="00DA60C0"/>
    <w:rsid w:val="00DB165D"/>
    <w:rsid w:val="00DC3FF6"/>
    <w:rsid w:val="00E03C21"/>
    <w:rsid w:val="00E15AE2"/>
    <w:rsid w:val="00E238E8"/>
    <w:rsid w:val="00E261FE"/>
    <w:rsid w:val="00E60C60"/>
    <w:rsid w:val="00E61543"/>
    <w:rsid w:val="00E615B4"/>
    <w:rsid w:val="00E838C7"/>
    <w:rsid w:val="00E87D69"/>
    <w:rsid w:val="00E90222"/>
    <w:rsid w:val="00EC1615"/>
    <w:rsid w:val="00ED1F1C"/>
    <w:rsid w:val="00EE0DEB"/>
    <w:rsid w:val="00EE409E"/>
    <w:rsid w:val="00F36EAF"/>
    <w:rsid w:val="00F71635"/>
    <w:rsid w:val="00F75B57"/>
    <w:rsid w:val="00F75CA8"/>
    <w:rsid w:val="00F763FC"/>
    <w:rsid w:val="00F871A6"/>
    <w:rsid w:val="00FA4185"/>
    <w:rsid w:val="00FB5A71"/>
    <w:rsid w:val="00FC40C3"/>
    <w:rsid w:val="00FC50B8"/>
    <w:rsid w:val="00FD585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8014C"/>
    <w:pPr>
      <w:keepNext/>
      <w:spacing w:after="0" w:line="240" w:lineRule="auto"/>
      <w:ind w:left="627"/>
      <w:outlineLvl w:val="7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5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5B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235B7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235B7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E0D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E0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351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5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FE6"/>
  </w:style>
  <w:style w:type="paragraph" w:styleId="Stopka">
    <w:name w:val="footer"/>
    <w:basedOn w:val="Normalny"/>
    <w:link w:val="Stopka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FE6"/>
  </w:style>
  <w:style w:type="character" w:customStyle="1" w:styleId="Nagwek8Znak">
    <w:name w:val="Nagłówek 8 Znak"/>
    <w:basedOn w:val="Domylnaczcionkaakapitu"/>
    <w:link w:val="Nagwek8"/>
    <w:rsid w:val="0078014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14C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14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andard">
    <w:name w:val="Standard"/>
    <w:rsid w:val="00FC40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ymienianie1st-">
    <w:name w:val="Wymienianie  1 st. -"/>
    <w:basedOn w:val="Normalny"/>
    <w:rsid w:val="00FC40C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kern w:val="24"/>
      <w:sz w:val="24"/>
      <w:szCs w:val="20"/>
      <w:lang w:eastAsia="pl-PL"/>
    </w:rPr>
  </w:style>
  <w:style w:type="paragraph" w:customStyle="1" w:styleId="Style55">
    <w:name w:val="Style55"/>
    <w:basedOn w:val="Normalny"/>
    <w:uiPriority w:val="99"/>
    <w:rsid w:val="00FC40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styleId="Uwydatnienie">
    <w:name w:val="Emphasis"/>
    <w:qFormat/>
    <w:rsid w:val="00EE409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3A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spnetdisabled">
    <w:name w:val="aspnetdisabled"/>
    <w:basedOn w:val="Domylnaczcionkaakapitu"/>
    <w:rsid w:val="003A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8014C"/>
    <w:pPr>
      <w:keepNext/>
      <w:spacing w:after="0" w:line="240" w:lineRule="auto"/>
      <w:ind w:left="627"/>
      <w:outlineLvl w:val="7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5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5B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235B7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235B7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E0D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E0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351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5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FE6"/>
  </w:style>
  <w:style w:type="paragraph" w:styleId="Stopka">
    <w:name w:val="footer"/>
    <w:basedOn w:val="Normalny"/>
    <w:link w:val="Stopka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FE6"/>
  </w:style>
  <w:style w:type="character" w:customStyle="1" w:styleId="Nagwek8Znak">
    <w:name w:val="Nagłówek 8 Znak"/>
    <w:basedOn w:val="Domylnaczcionkaakapitu"/>
    <w:link w:val="Nagwek8"/>
    <w:rsid w:val="0078014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14C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14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andard">
    <w:name w:val="Standard"/>
    <w:rsid w:val="00FC40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ymienianie1st-">
    <w:name w:val="Wymienianie  1 st. -"/>
    <w:basedOn w:val="Normalny"/>
    <w:rsid w:val="00FC40C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kern w:val="24"/>
      <w:sz w:val="24"/>
      <w:szCs w:val="20"/>
      <w:lang w:eastAsia="pl-PL"/>
    </w:rPr>
  </w:style>
  <w:style w:type="paragraph" w:customStyle="1" w:styleId="Style55">
    <w:name w:val="Style55"/>
    <w:basedOn w:val="Normalny"/>
    <w:uiPriority w:val="99"/>
    <w:rsid w:val="00FC40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styleId="Uwydatnienie">
    <w:name w:val="Emphasis"/>
    <w:qFormat/>
    <w:rsid w:val="00EE409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3A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spnetdisabled">
    <w:name w:val="aspnetdisabled"/>
    <w:basedOn w:val="Domylnaczcionkaakapitu"/>
    <w:rsid w:val="003A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a.slebiedzinska</cp:lastModifiedBy>
  <cp:revision>2</cp:revision>
  <cp:lastPrinted>2022-04-12T07:42:00Z</cp:lastPrinted>
  <dcterms:created xsi:type="dcterms:W3CDTF">2022-04-21T13:11:00Z</dcterms:created>
  <dcterms:modified xsi:type="dcterms:W3CDTF">2022-04-21T13:11:00Z</dcterms:modified>
</cp:coreProperties>
</file>