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8" w:rsidRDefault="000E43C8" w:rsidP="000E43C8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0E43C8" w:rsidRDefault="000E43C8" w:rsidP="000E43C8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INFORMACJA O WYBORZE OFERTY</w:t>
      </w:r>
    </w:p>
    <w:p w:rsidR="000E43C8" w:rsidRPr="00611E42" w:rsidRDefault="000E43C8" w:rsidP="000E43C8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611E42"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>
        <w:rPr>
          <w:rFonts w:eastAsia="Times New Roman" w:cs="Calibri"/>
          <w:b/>
          <w:sz w:val="32"/>
          <w:szCs w:val="32"/>
          <w:lang w:eastAsia="pl-PL"/>
        </w:rPr>
        <w:t>roboty budowlane</w:t>
      </w:r>
      <w:bookmarkStart w:id="0" w:name="_GoBack"/>
      <w:bookmarkEnd w:id="0"/>
    </w:p>
    <w:p w:rsidR="000E43C8" w:rsidRDefault="000E43C8" w:rsidP="000E43C8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0E43C8" w:rsidRPr="008179C2" w:rsidRDefault="000E43C8" w:rsidP="000E43C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dotyczy:</w:t>
      </w:r>
      <w:r>
        <w:rPr>
          <w:rFonts w:eastAsia="Times New Roman" w:cs="Calibri"/>
          <w:sz w:val="24"/>
          <w:szCs w:val="24"/>
          <w:lang w:eastAsia="pl-PL"/>
        </w:rPr>
        <w:t xml:space="preserve"> zamówienia publicznego</w:t>
      </w:r>
    </w:p>
    <w:p w:rsidR="000E43C8" w:rsidRPr="00124CC6" w:rsidRDefault="000E43C8" w:rsidP="000E43C8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ZAMAWIAJĄCY</w:t>
      </w: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Gmina Miejska w Łęknicy , ul. Żurawska 1, 68-208 Łęknica, woj. lubuskie, tel. 068 3624700, faks 068 3624701.</w:t>
      </w:r>
    </w:p>
    <w:p w:rsidR="000E43C8" w:rsidRPr="008179C2" w:rsidRDefault="000E43C8" w:rsidP="000E43C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RODZAJ ZAMAWIAJĄCEGO: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Administracja samorządowa.</w:t>
      </w:r>
    </w:p>
    <w:p w:rsidR="000E43C8" w:rsidRPr="00AB3D0B" w:rsidRDefault="000E43C8" w:rsidP="000E43C8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p w:rsidR="000E43C8" w:rsidRPr="000E43C8" w:rsidRDefault="000E43C8" w:rsidP="000E43C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E43C8">
        <w:rPr>
          <w:rFonts w:asciiTheme="minorHAnsi" w:eastAsia="Arial" w:hAnsiTheme="minorHAnsi" w:cs="Arial"/>
          <w:color w:val="000000"/>
        </w:rPr>
        <w:t>P</w:t>
      </w:r>
      <w:r w:rsidR="005F1CDC">
        <w:rPr>
          <w:rFonts w:asciiTheme="minorHAnsi" w:eastAsia="Arial" w:hAnsiTheme="minorHAnsi" w:cs="Arial"/>
          <w:color w:val="000000"/>
        </w:rPr>
        <w:t>rzebudowa</w:t>
      </w:r>
      <w:r w:rsidRPr="000E43C8">
        <w:rPr>
          <w:rFonts w:asciiTheme="minorHAnsi" w:eastAsia="Arial" w:hAnsiTheme="minorHAnsi" w:cs="Arial"/>
          <w:color w:val="000000"/>
        </w:rPr>
        <w:t xml:space="preserve"> istniejącego oświetlenia drogowego obwodnicy Łęknicy oraz dróg dojazdowych</w:t>
      </w:r>
    </w:p>
    <w:p w:rsidR="000E43C8" w:rsidRPr="008179C2" w:rsidRDefault="000E43C8" w:rsidP="000E43C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RODZAJ ZAMÓWIENIA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roboty budowlane.</w:t>
      </w:r>
    </w:p>
    <w:p w:rsidR="000E43C8" w:rsidRDefault="000E43C8" w:rsidP="000E43C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E43C8" w:rsidRPr="00124CC6" w:rsidRDefault="000E43C8" w:rsidP="000E43C8">
      <w:pPr>
        <w:spacing w:after="0"/>
        <w:jc w:val="both"/>
      </w:pPr>
      <w:r w:rsidRPr="00124CC6">
        <w:t xml:space="preserve">Zawiadamiam, że w postępowaniu na </w:t>
      </w:r>
      <w:r>
        <w:rPr>
          <w:rFonts w:eastAsia="Arial" w:cs="Arial"/>
          <w:color w:val="000000"/>
        </w:rPr>
        <w:t>przebudowę</w:t>
      </w:r>
      <w:r w:rsidRPr="006B4BAC">
        <w:rPr>
          <w:rFonts w:eastAsia="Arial" w:cs="Arial"/>
          <w:color w:val="000000"/>
        </w:rPr>
        <w:t xml:space="preserve"> istniejącego oświetlenia drogowego obwodnicy Łęknicy oraz dróg dojazdowych</w:t>
      </w:r>
      <w:r>
        <w:rPr>
          <w:rFonts w:eastAsia="Arial" w:cs="Arial"/>
          <w:color w:val="000000"/>
        </w:rPr>
        <w:t xml:space="preserve"> </w:t>
      </w:r>
      <w:r w:rsidRPr="00124CC6">
        <w:t>RGN.271.1.</w:t>
      </w:r>
      <w:r>
        <w:t>10</w:t>
      </w:r>
      <w:r w:rsidRPr="00124CC6">
        <w:t>.2017.MP jako najkorzystniejszą ofertę wybrano ofertę</w:t>
      </w:r>
      <w:r>
        <w:t xml:space="preserve"> wykonawcy</w:t>
      </w:r>
      <w:r w:rsidRPr="00124CC6">
        <w:t xml:space="preserve">: </w:t>
      </w:r>
      <w:r>
        <w:t>Przedsiębiorstwo Robót Elektrycznych „</w:t>
      </w:r>
      <w:proofErr w:type="spellStart"/>
      <w:r>
        <w:t>MEGAVAT</w:t>
      </w:r>
      <w:proofErr w:type="spellEnd"/>
      <w:r>
        <w:t>” Zdzisław Sarnacki, ul. Sportowa 52, 68-200 Żary.</w:t>
      </w:r>
    </w:p>
    <w:p w:rsidR="000E43C8" w:rsidRDefault="000E43C8" w:rsidP="000E43C8">
      <w:pPr>
        <w:spacing w:after="0"/>
        <w:jc w:val="both"/>
      </w:pPr>
      <w:r w:rsidRPr="00124CC6">
        <w:t xml:space="preserve">W postępowaniu </w:t>
      </w:r>
      <w:r>
        <w:t xml:space="preserve">nie zostały złożone inne </w:t>
      </w:r>
      <w:r w:rsidRPr="00124CC6">
        <w:t>oferty</w:t>
      </w:r>
      <w:r>
        <w:t>.</w:t>
      </w:r>
    </w:p>
    <w:p w:rsidR="000E43C8" w:rsidRDefault="000E43C8" w:rsidP="000E43C8">
      <w:pPr>
        <w:spacing w:after="0"/>
        <w:jc w:val="both"/>
      </w:pPr>
    </w:p>
    <w:p w:rsidR="000E43C8" w:rsidRPr="00124CC6" w:rsidRDefault="000E43C8" w:rsidP="000E43C8">
      <w:pPr>
        <w:spacing w:after="0"/>
        <w:jc w:val="both"/>
      </w:pPr>
      <w:r>
        <w:t>Łęknica, 15.11.2017 r.</w:t>
      </w:r>
    </w:p>
    <w:p w:rsidR="000E43C8" w:rsidRDefault="000E43C8" w:rsidP="000E43C8"/>
    <w:p w:rsidR="000E43C8" w:rsidRDefault="000E43C8" w:rsidP="000E43C8">
      <w:pPr>
        <w:ind w:left="4956"/>
        <w:jc w:val="center"/>
      </w:pPr>
      <w:r>
        <w:t>Burmistrz Łęknicy</w:t>
      </w:r>
    </w:p>
    <w:p w:rsidR="00FD585F" w:rsidRDefault="000E43C8" w:rsidP="000E43C8">
      <w:pPr>
        <w:ind w:left="4956"/>
        <w:jc w:val="center"/>
      </w:pPr>
      <w:r>
        <w:t xml:space="preserve">/-/ Piotr </w:t>
      </w:r>
      <w:proofErr w:type="spellStart"/>
      <w:r>
        <w:t>Kuliniak</w:t>
      </w:r>
      <w:proofErr w:type="spellEnd"/>
    </w:p>
    <w:sectPr w:rsidR="00FD5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5" w:rsidRDefault="00AA3075" w:rsidP="000E43C8">
      <w:pPr>
        <w:spacing w:after="0" w:line="240" w:lineRule="auto"/>
      </w:pPr>
      <w:r>
        <w:separator/>
      </w:r>
    </w:p>
  </w:endnote>
  <w:endnote w:type="continuationSeparator" w:id="0">
    <w:p w:rsidR="00AA3075" w:rsidRDefault="00AA3075" w:rsidP="000E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5" w:rsidRDefault="00AA3075" w:rsidP="000E43C8">
      <w:pPr>
        <w:spacing w:after="0" w:line="240" w:lineRule="auto"/>
      </w:pPr>
      <w:r>
        <w:separator/>
      </w:r>
    </w:p>
  </w:footnote>
  <w:footnote w:type="continuationSeparator" w:id="0">
    <w:p w:rsidR="00AA3075" w:rsidRDefault="00AA3075" w:rsidP="000E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C6" w:rsidRPr="00971724" w:rsidRDefault="00AA3075" w:rsidP="00124CC6">
    <w:pPr>
      <w:pStyle w:val="Nagwek"/>
      <w:jc w:val="center"/>
      <w:rPr>
        <w:sz w:val="20"/>
        <w:szCs w:val="20"/>
      </w:rPr>
    </w:pPr>
    <w:r w:rsidRPr="00971724">
      <w:rPr>
        <w:sz w:val="20"/>
        <w:szCs w:val="20"/>
      </w:rPr>
      <w:t>Remont chodnika na ul. Wolności w Łęknicy</w:t>
    </w:r>
  </w:p>
  <w:p w:rsidR="00124CC6" w:rsidRDefault="000E43C8" w:rsidP="00124CC6">
    <w:pPr>
      <w:pStyle w:val="Nagwek"/>
      <w:jc w:val="center"/>
    </w:pPr>
    <w:r>
      <w:rPr>
        <w:sz w:val="20"/>
        <w:szCs w:val="20"/>
      </w:rPr>
      <w:t>RGN.271.1.10</w:t>
    </w:r>
    <w:r w:rsidR="00AA3075" w:rsidRPr="00685F5C">
      <w:rPr>
        <w:sz w:val="20"/>
        <w:szCs w:val="20"/>
      </w:rPr>
      <w:t>.2017.MP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8"/>
    <w:rsid w:val="000E43C8"/>
    <w:rsid w:val="00491025"/>
    <w:rsid w:val="005F1CDC"/>
    <w:rsid w:val="00AA3075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C8"/>
  </w:style>
  <w:style w:type="paragraph" w:styleId="Stopka">
    <w:name w:val="footer"/>
    <w:basedOn w:val="Normalny"/>
    <w:link w:val="StopkaZnak"/>
    <w:uiPriority w:val="99"/>
    <w:unhideWhenUsed/>
    <w:rsid w:val="000E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C8"/>
  </w:style>
  <w:style w:type="paragraph" w:styleId="Stopka">
    <w:name w:val="footer"/>
    <w:basedOn w:val="Normalny"/>
    <w:link w:val="StopkaZnak"/>
    <w:uiPriority w:val="99"/>
    <w:unhideWhenUsed/>
    <w:rsid w:val="000E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2017-11-15T07:05:00Z</dcterms:created>
  <dcterms:modified xsi:type="dcterms:W3CDTF">2017-11-15T07:13:00Z</dcterms:modified>
</cp:coreProperties>
</file>