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360" w:before="120" w:after="120"/>
        <w:ind w:left="4913" w:right="0" w:hanging="0"/>
        <w:jc w:val="left"/>
        <w:rPr/>
      </w:pPr>
      <w:r>
        <w:rPr/>
      </w:r>
      <w:r>
        <w:rPr/>
        <w:fldChar w:fldCharType="end"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2 do uchwały Nr XVIII.106.2020</w:t>
        <w:br/>
        <w:t>Rady Miejskiej w Łęknicy</w:t>
        <w:br/>
        <w:t>z dnia 20 maja 2020 r.</w:t>
      </w:r>
    </w:p>
    <w:p>
      <w:pPr>
        <w:pStyle w:val="Normal"/>
        <w:keepNext w:val="true"/>
        <w:spacing w:lineRule="auto" w:line="360" w:before="0" w:after="480"/>
        <w:ind w:left="0" w:right="0" w:hanging="0"/>
        <w:jc w:val="center"/>
        <w:rPr/>
      </w:pPr>
      <w:bookmarkStart w:id="0" w:name="__DdeLink__564_2519951471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INFORMACJA O POGORSZENIU</w:t>
        <w:br/>
        <w:t>PŁYNNOŚCI FINANSOWEJ PRZEDSIĘBIORCY</w:t>
      </w:r>
      <w:bookmarkEnd w:id="0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br/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imię i nazwisko / nazwa przedsiębiorcy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adres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NIP przedsiębiorcy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right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Łęknicy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righ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Referat ds. Gospodarki Nieruchomościami i Inwestycji</w:t>
      </w:r>
    </w:p>
    <w:p>
      <w:pPr>
        <w:pStyle w:val="Normal"/>
        <w:keepNext w:val="false"/>
        <w:keepLines w:val="false"/>
        <w:spacing w:lineRule="auto" w:line="240" w:before="280" w:after="28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INFORMACJA O POGORSZENIU</w:t>
        <w:br/>
        <w:t>PŁYNNOŚCI FINANSOWEJ PRZEDSIĘBIORCY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  <w:t xml:space="preserve">Na podstawie § 3 ust. 2 Uchwały Rady Miejskiej w Łęknicy Nr  XVIII/…/2020   z dnia 20 maja 2020 r. w sprawie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odstąpienia od dochodzenia  należności z tytułu oddania w najem pawilonów handlowych  i dzierżawę gruntu na targowisku miejskim w Łęknicy, w stosunku do najemców i dzierżawców, których płynność finansowa uległa pogorszeniu w związku z ponoszeniem negatywnych konsekwencji ekonomicznych z powodu COVID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-19 oświadczam, co następuje: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 w:ascii="Times New Roman" w:hAnsi="Times New Roman"/>
          <w:sz w:val="22"/>
        </w:rPr>
        <w:t>1)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prowadzę działalność gospodarczą;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 w:ascii="Times New Roman" w:hAnsi="Times New Roman"/>
          <w:sz w:val="22"/>
        </w:rPr>
        <w:t>2)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 powodu COVID-19 moja płynność finansowa uległa pogorszeniu, co potwierdzają następujące dane: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/>
      </w:pPr>
      <w:r>
        <w:rPr>
          <w:rFonts w:eastAsia="Times New Roman" w:cs="Times New Roman" w:ascii="Times New Roman" w:hAnsi="Times New Roman"/>
          <w:sz w:val="22"/>
        </w:rPr>
        <w:t>a) 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dotyczy  przedsiębiorców, którzy prowadzili działalność gospodarczą w maju 2019r.:</w:t>
      </w:r>
    </w:p>
    <w:p>
      <w:pPr>
        <w:pStyle w:val="Normal"/>
        <w:keepNext w:val="false"/>
        <w:keepLines w:val="false"/>
        <w:spacing w:lineRule="auto" w:line="240" w:before="120" w:after="120"/>
        <w:ind w:left="85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Przychód netto (bez VAT) w miesiącu maju 2019r.    …………………………….. zł</w:t>
      </w:r>
    </w:p>
    <w:p>
      <w:pPr>
        <w:pStyle w:val="Normal"/>
        <w:keepNext w:val="false"/>
        <w:keepLines w:val="false"/>
        <w:spacing w:lineRule="auto" w:line="240" w:before="120" w:after="120"/>
        <w:ind w:left="85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Przychód netto (bez VAT) w miesiącu maju 2020r.   ……………………………… zł</w:t>
      </w:r>
    </w:p>
    <w:p>
      <w:pPr>
        <w:pStyle w:val="Normal"/>
        <w:keepNext w:val="false"/>
        <w:keepLines w:val="false"/>
        <w:spacing w:lineRule="auto" w:line="240" w:before="120" w:after="120"/>
        <w:ind w:left="85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Spadek przychodu netto (bez VAT)   w %                 …………………………….... %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/>
      </w:pPr>
      <w:r>
        <w:rPr>
          <w:rFonts w:eastAsia="Times New Roman" w:cs="Times New Roman" w:ascii="Times New Roman" w:hAnsi="Times New Roman"/>
          <w:sz w:val="22"/>
        </w:rPr>
        <w:t>b) 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dotyczy przedsiębiorców, którzy nie prowadzili działalności gospodarczej w maju 2019r.:</w:t>
      </w:r>
    </w:p>
    <w:p>
      <w:pPr>
        <w:pStyle w:val="Normal"/>
        <w:keepNext w:val="false"/>
        <w:keepLines w:val="false"/>
        <w:spacing w:lineRule="auto" w:line="240" w:before="120" w:after="120"/>
        <w:ind w:left="85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Średni miesięczny przychód  netto (bez VAT) za m-ce od stycznia do marca 2020r.</w:t>
      </w:r>
    </w:p>
    <w:p>
      <w:pPr>
        <w:pStyle w:val="Normal"/>
        <w:keepNext w:val="false"/>
        <w:keepLines w:val="false"/>
        <w:spacing w:lineRule="auto" w:line="240" w:before="120" w:after="120"/>
        <w:ind w:left="85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 zł</w:t>
      </w:r>
    </w:p>
    <w:p>
      <w:pPr>
        <w:pStyle w:val="Normal"/>
        <w:keepNext w:val="false"/>
        <w:keepLines w:val="false"/>
        <w:spacing w:lineRule="auto" w:line="240" w:before="120" w:after="120"/>
        <w:ind w:left="85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Przychód netto (bez VAT) w miesiącu maju 2020r.   ……………………………… zł</w:t>
      </w:r>
    </w:p>
    <w:p>
      <w:pPr>
        <w:pStyle w:val="Normal"/>
        <w:keepNext w:val="false"/>
        <w:keepLines w:val="false"/>
        <w:spacing w:lineRule="auto" w:line="240" w:before="120" w:after="120"/>
        <w:ind w:left="85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Spadek przychodu netto (bez VAT)   w %                 …………………………….... %</w:t>
      </w:r>
    </w:p>
    <w:p>
      <w:pPr>
        <w:pStyle w:val="Normal"/>
        <w:keepNext w:val="false"/>
        <w:keepLines w:val="false"/>
        <w:spacing w:lineRule="auto" w:line="240" w:before="120" w:after="120"/>
        <w:ind w:left="85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………………………………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                            ………………………………………….</w:t>
      </w:r>
    </w:p>
    <w:p>
      <w:pPr>
        <w:pStyle w:val="Normal"/>
        <w:keepNext w:val="false"/>
        <w:keepLines w:val="false"/>
        <w:spacing w:lineRule="auto" w:line="240" w:before="120" w:after="120"/>
        <w:ind w:left="850" w:right="0" w:firstLine="22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data                                                                            podpis wnioskodawcy</w:t>
      </w:r>
    </w:p>
    <w:sectPr>
      <w:footerReference w:type="default" r:id="rId2"/>
      <w:type w:val="nextPage"/>
      <w:pgSz w:w="11906" w:h="16838"/>
      <w:pgMar w:left="1020" w:right="1020" w:header="0" w:top="1417" w:footer="708" w:bottom="992" w:gutter="0"/>
      <w:pgNumType w:start="1"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/>
          </w:pPr>
          <w:r>
            <w:rPr>
              <w:rFonts w:eastAsia="Times New Roman" w:cs="Times New Roman" w:ascii="Times New Roman" w:hAnsi="Times New Roman"/>
              <w:b w:val="false"/>
              <w:sz w:val="18"/>
            </w:rPr>
            <w:t>Id: C9305493-D4B0-4452-887B-3C7E25A7E4E5. Podpisany</w:t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 w:ascii="Times New Roman" w:hAnsi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 w:ascii="Times New Roman" w:hAnsi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LibreOffice/6.2.8.2$Windows_X86_64 LibreOffice_project/f82ddfca21ebc1e222a662a32b25c0c9d20169ee</Application>
  <Pages>2</Pages>
  <Words>223</Words>
  <Characters>1540</Characters>
  <CharactersWithSpaces>1890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2020-05-21T14:55:24Z</dcterms:created>
  <dc:creator/>
  <dc:description/>
  <dc:language>pl-PL</dc:language>
  <cp:lastModifiedBy/>
  <dcterms:modified xsi:type="dcterms:W3CDTF">2020-05-21T15:00:21Z</dcterms:modified>
  <cp:revision>1</cp:revision>
  <dc:subject/>
  <dc:title/>
</cp:coreProperties>
</file>