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pStyle w:val="Nagwek"/>
        <w:spacing w:line="288" w:lineRule="auto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06F59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E46605">
        <w:rPr>
          <w:rFonts w:asciiTheme="minorHAnsi" w:hAnsiTheme="minorHAnsi" w:cs="Arial"/>
          <w:sz w:val="22"/>
          <w:szCs w:val="22"/>
        </w:rPr>
        <w:t>RGN.271.2</w:t>
      </w:r>
      <w:r w:rsidR="00086CE6">
        <w:rPr>
          <w:rFonts w:asciiTheme="minorHAnsi" w:hAnsiTheme="minorHAnsi" w:cs="Arial"/>
          <w:sz w:val="22"/>
          <w:szCs w:val="22"/>
        </w:rPr>
        <w:t>8</w:t>
      </w:r>
      <w:r w:rsidR="00FE131B">
        <w:rPr>
          <w:rFonts w:asciiTheme="minorHAnsi" w:hAnsiTheme="minorHAnsi" w:cs="Arial"/>
          <w:sz w:val="22"/>
          <w:szCs w:val="22"/>
        </w:rPr>
        <w:t>.2018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506F59">
        <w:rPr>
          <w:rFonts w:asciiTheme="minorHAnsi" w:hAnsiTheme="minorHAnsi" w:cs="Arial"/>
          <w:b/>
          <w:i/>
          <w:sz w:val="22"/>
          <w:szCs w:val="22"/>
        </w:rPr>
        <w:t>„</w:t>
      </w:r>
      <w:r w:rsidR="00E46605" w:rsidRPr="00506F59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506F59" w:rsidRPr="00506F59">
        <w:rPr>
          <w:rFonts w:asciiTheme="minorHAnsi" w:hAnsiTheme="minorHAnsi"/>
          <w:b/>
          <w:i/>
          <w:sz w:val="22"/>
          <w:szCs w:val="22"/>
        </w:rPr>
        <w:t>Budowa sieci kanalizacji sanitarnej, deszczowej i wodociągowej w ul. Żurawskiej w Łęknicy</w:t>
      </w:r>
      <w:r w:rsidRPr="00506F59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  <w:bookmarkStart w:id="0" w:name="_GoBack"/>
      <w:bookmarkEnd w:id="0"/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506F59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1) </w:t>
      </w:r>
      <w:r w:rsidR="00506F59" w:rsidRPr="002F4FB2">
        <w:rPr>
          <w:rFonts w:asciiTheme="minorHAnsi" w:hAnsiTheme="minorHAnsi" w:cs="Arial"/>
          <w:sz w:val="22"/>
          <w:szCs w:val="22"/>
        </w:rPr>
        <w:t>Nadzór inwestorski w branży instalacyjnej w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wodociągowych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 kanalizacyjnych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(koordynator inspektorów nadzoru)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 w:rsidR="00506F59">
        <w:rPr>
          <w:rFonts w:asciiTheme="minorHAnsi" w:hAnsiTheme="minorHAnsi" w:cs="Arial"/>
          <w:sz w:val="22"/>
          <w:szCs w:val="22"/>
        </w:rPr>
        <w:t xml:space="preserve"> bez ograniczeń </w:t>
      </w:r>
      <w:r w:rsidR="00506F59" w:rsidRPr="002F4FB2">
        <w:rPr>
          <w:rFonts w:asciiTheme="minorHAnsi" w:hAnsiTheme="minorHAnsi" w:cs="Arial"/>
          <w:sz w:val="22"/>
          <w:szCs w:val="22"/>
        </w:rPr>
        <w:t>w specjalności instalacyjnej w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zakresie sieci,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instalacji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urządzeń wodociągowych 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kanalizacyjnych */ lub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odpowiadające im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uprawnienia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budowlane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wydane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na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podstawie wcześniej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obowiązujących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przepisów prawa*</w:t>
      </w:r>
      <w:r w:rsidR="00506F59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="00506F59"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</w:t>
      </w:r>
      <w:r w:rsidR="00506F59">
        <w:rPr>
          <w:rFonts w:asciiTheme="minorHAnsi" w:hAnsiTheme="minorHAnsi" w:cs="Arial"/>
          <w:sz w:val="22"/>
          <w:szCs w:val="22"/>
        </w:rPr>
        <w:t xml:space="preserve">drogowej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Pr="002F4FB2">
        <w:rPr>
          <w:rFonts w:asciiTheme="minorHAnsi" w:hAnsiTheme="minorHAnsi" w:cs="Arial"/>
          <w:sz w:val="22"/>
          <w:szCs w:val="22"/>
        </w:rPr>
        <w:t xml:space="preserve">w specjalności </w:t>
      </w:r>
      <w:r w:rsidR="00506F59">
        <w:rPr>
          <w:rFonts w:asciiTheme="minorHAnsi" w:hAnsiTheme="minorHAnsi" w:cs="Arial"/>
          <w:sz w:val="22"/>
          <w:szCs w:val="22"/>
        </w:rPr>
        <w:lastRenderedPageBreak/>
        <w:t>drogowej</w:t>
      </w:r>
      <w:r w:rsidRPr="002F4FB2">
        <w:rPr>
          <w:rFonts w:asciiTheme="minorHAnsi" w:hAnsiTheme="minorHAnsi" w:cs="Arial"/>
          <w:sz w:val="22"/>
          <w:szCs w:val="22"/>
        </w:rPr>
        <w:t>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</w:t>
      </w:r>
      <w:r w:rsidR="00E46605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E46605" w:rsidRDefault="00506F59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2F4FB2" w:rsidRPr="002F4FB2">
        <w:rPr>
          <w:rFonts w:asciiTheme="minorHAnsi" w:hAnsiTheme="minorHAnsi" w:cs="Arial"/>
          <w:sz w:val="22"/>
          <w:szCs w:val="22"/>
        </w:rPr>
        <w:t>.</w:t>
      </w:r>
      <w:r w:rsidR="00E46605">
        <w:rPr>
          <w:rFonts w:asciiTheme="minorHAnsi" w:hAnsiTheme="minorHAnsi" w:cs="Arial"/>
          <w:sz w:val="22"/>
          <w:szCs w:val="22"/>
        </w:rPr>
        <w:t xml:space="preserve"> Oświadczam, że w</w:t>
      </w:r>
      <w:r w:rsidR="00E46605" w:rsidRPr="009A1A64">
        <w:rPr>
          <w:rFonts w:asciiTheme="minorHAnsi" w:hAnsiTheme="minorHAnsi"/>
          <w:sz w:val="22"/>
          <w:szCs w:val="22"/>
        </w:rPr>
        <w:t xml:space="preserve"> okresie ostatnich 3 lat przed upływem terminu składania ofert, a jeżeli okres prowadzenia działalności jest krótszy - w tym okresie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>wykonałem następujące usługi o podobnym charakterze do usługi objętej niniejszą ofertą: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67"/>
        <w:gridCol w:w="1535"/>
        <w:gridCol w:w="1535"/>
        <w:gridCol w:w="1535"/>
        <w:gridCol w:w="1535"/>
      </w:tblGrid>
      <w:tr w:rsidR="00E46605" w:rsidRPr="00E46605" w:rsidTr="00E46605">
        <w:tc>
          <w:tcPr>
            <w:tcW w:w="599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46605">
              <w:rPr>
                <w:rFonts w:asciiTheme="minorHAnsi" w:hAnsiTheme="minorHAns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67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Wymagania Zaproszenia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Opis usługi/Nazwa zadania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Wartość usługi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Data rozpoczęcia i zakończenia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Podmiot, na rzecz którego usługa została wykonana</w:t>
            </w: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Pr="00E46605" w:rsidRDefault="00E46605" w:rsidP="00506F59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usługa</w:t>
            </w:r>
            <w:r w:rsidRPr="00E46605">
              <w:rPr>
                <w:rFonts w:asciiTheme="minorHAnsi" w:hAnsiTheme="minorHAnsi"/>
                <w:sz w:val="16"/>
                <w:szCs w:val="16"/>
              </w:rPr>
              <w:t xml:space="preserve"> nadzoru inwestorskiego nad realizacją robót budowlanych polegających na budowie, przebudowie lub remoncie </w:t>
            </w:r>
            <w:r w:rsidR="00506F59">
              <w:rPr>
                <w:rFonts w:asciiTheme="minorHAnsi" w:hAnsiTheme="minorHAnsi"/>
                <w:sz w:val="16"/>
                <w:szCs w:val="16"/>
              </w:rPr>
              <w:t>sieci kanalizacji sanitarnej o długości nie mniejszej niż 300 m</w:t>
            </w: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E46605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A8" w:rsidRDefault="009130A8" w:rsidP="002F4FB2">
      <w:r>
        <w:separator/>
      </w:r>
    </w:p>
  </w:endnote>
  <w:endnote w:type="continuationSeparator" w:id="0">
    <w:p w:rsidR="009130A8" w:rsidRDefault="009130A8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9130A8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9130A8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A8" w:rsidRDefault="009130A8" w:rsidP="002F4FB2">
      <w:r>
        <w:separator/>
      </w:r>
    </w:p>
  </w:footnote>
  <w:footnote w:type="continuationSeparator" w:id="0">
    <w:p w:rsidR="009130A8" w:rsidRDefault="009130A8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5" w:rsidRPr="00EE409E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i w:val="0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  <w:t>w ramach Regionalnego Programu Operacyjnego - Lubuskie 2020.</w:t>
    </w:r>
  </w:p>
  <w:p w:rsid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5FB94E2C" wp14:editId="62F8E87E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605" w:rsidRP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506F59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="00506F59" w:rsidRPr="00506F59">
      <w:rPr>
        <w:rFonts w:asciiTheme="minorHAnsi" w:hAnsiTheme="minorHAnsi"/>
        <w:i/>
        <w:sz w:val="16"/>
        <w:szCs w:val="16"/>
      </w:rPr>
      <w:t>Budowa sieci kanalizacji sanitarnej, deszczowej i wodociągowej w ul. Żurawskiej w Łęknicy</w:t>
    </w:r>
    <w:r w:rsidRPr="00E46605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          </w:t>
    </w:r>
    <w:r w:rsidR="00506F59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E46605">
      <w:rPr>
        <w:rFonts w:asciiTheme="minorHAnsi" w:hAnsiTheme="minorHAnsi"/>
        <w:sz w:val="16"/>
        <w:szCs w:val="16"/>
      </w:rPr>
      <w:t>RGN.271.2</w:t>
    </w:r>
    <w:r w:rsidR="00506F59">
      <w:rPr>
        <w:rFonts w:asciiTheme="minorHAnsi" w:hAnsiTheme="minorHAnsi"/>
        <w:sz w:val="16"/>
        <w:szCs w:val="16"/>
      </w:rPr>
      <w:t>8</w:t>
    </w:r>
    <w:r w:rsidRPr="00E46605">
      <w:rPr>
        <w:rFonts w:asciiTheme="minorHAnsi" w:hAnsiTheme="minorHAnsi"/>
        <w:sz w:val="16"/>
        <w:szCs w:val="16"/>
      </w:rPr>
      <w:t>.2018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086CE6"/>
    <w:rsid w:val="00207512"/>
    <w:rsid w:val="0023494E"/>
    <w:rsid w:val="002F4FB2"/>
    <w:rsid w:val="00491025"/>
    <w:rsid w:val="004D6090"/>
    <w:rsid w:val="00506F59"/>
    <w:rsid w:val="00611A12"/>
    <w:rsid w:val="009130A8"/>
    <w:rsid w:val="00B26D0C"/>
    <w:rsid w:val="00E46605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2017-07-03T11:17:00Z</dcterms:created>
  <dcterms:modified xsi:type="dcterms:W3CDTF">2018-06-08T08:40:00Z</dcterms:modified>
</cp:coreProperties>
</file>