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6A2" w:rsidRDefault="008166A2" w:rsidP="00C270DA"/>
    <w:p w:rsidR="00973AE0" w:rsidRDefault="00B60104" w:rsidP="00C270DA">
      <w:r>
        <w:rPr>
          <w:noProof/>
        </w:rPr>
        <w:drawing>
          <wp:anchor distT="0" distB="0" distL="114300" distR="114300" simplePos="0" relativeHeight="251659264" behindDoc="1" locked="0" layoutInCell="1" allowOverlap="1" wp14:anchorId="637AFF20" wp14:editId="009A5E59">
            <wp:simplePos x="0" y="0"/>
            <wp:positionH relativeFrom="column">
              <wp:posOffset>238125</wp:posOffset>
            </wp:positionH>
            <wp:positionV relativeFrom="paragraph">
              <wp:posOffset>-342900</wp:posOffset>
            </wp:positionV>
            <wp:extent cx="1276350" cy="1313815"/>
            <wp:effectExtent l="0" t="0" r="0" b="63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13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7AD1" w:rsidRPr="00806057" w:rsidRDefault="00857AD1" w:rsidP="00857AD1">
      <w:pPr>
        <w:jc w:val="right"/>
      </w:pPr>
      <w:r>
        <w:t xml:space="preserve">                                                              </w:t>
      </w:r>
      <w:r w:rsidR="00C270DA">
        <w:t xml:space="preserve">                               </w:t>
      </w:r>
      <w:r>
        <w:t xml:space="preserve">     </w:t>
      </w:r>
      <w:r>
        <w:rPr>
          <w:sz w:val="22"/>
        </w:rPr>
        <w:t>Łę</w:t>
      </w:r>
      <w:r w:rsidR="00596CC1">
        <w:rPr>
          <w:sz w:val="22"/>
        </w:rPr>
        <w:t xml:space="preserve">knica, </w:t>
      </w:r>
      <w:r w:rsidR="00596CC1" w:rsidRPr="00F45BB2">
        <w:rPr>
          <w:color w:val="000000" w:themeColor="text1"/>
          <w:sz w:val="22"/>
        </w:rPr>
        <w:t xml:space="preserve">dnia </w:t>
      </w:r>
      <w:r w:rsidR="00AD4F25">
        <w:rPr>
          <w:color w:val="000000" w:themeColor="text1"/>
          <w:sz w:val="22"/>
        </w:rPr>
        <w:t>02 marca</w:t>
      </w:r>
      <w:r w:rsidR="00D72D1F">
        <w:rPr>
          <w:color w:val="000000" w:themeColor="text1"/>
          <w:sz w:val="22"/>
        </w:rPr>
        <w:t xml:space="preserve"> </w:t>
      </w:r>
      <w:r w:rsidR="00CF4D8D">
        <w:rPr>
          <w:color w:val="000000" w:themeColor="text1"/>
          <w:sz w:val="22"/>
        </w:rPr>
        <w:t xml:space="preserve">2015 </w:t>
      </w:r>
      <w:r w:rsidRPr="00581038">
        <w:rPr>
          <w:color w:val="000000" w:themeColor="text1"/>
          <w:sz w:val="22"/>
        </w:rPr>
        <w:t>r.</w:t>
      </w:r>
    </w:p>
    <w:p w:rsidR="00857AD1" w:rsidRPr="00581038" w:rsidRDefault="00857AD1" w:rsidP="00857AD1">
      <w:pPr>
        <w:rPr>
          <w:sz w:val="22"/>
        </w:rPr>
      </w:pPr>
      <w:r w:rsidRPr="00806057">
        <w:t xml:space="preserve">               </w:t>
      </w:r>
    </w:p>
    <w:p w:rsidR="00857AD1" w:rsidRPr="00B60104" w:rsidRDefault="00857AD1" w:rsidP="00857AD1">
      <w:pPr>
        <w:rPr>
          <w:sz w:val="14"/>
        </w:rPr>
      </w:pPr>
    </w:p>
    <w:p w:rsidR="00857AD1" w:rsidRPr="00806057" w:rsidRDefault="00857AD1" w:rsidP="00857AD1"/>
    <w:p w:rsidR="00857AD1" w:rsidRDefault="00857AD1" w:rsidP="00857AD1">
      <w:pPr>
        <w:rPr>
          <w:sz w:val="18"/>
        </w:rPr>
      </w:pPr>
    </w:p>
    <w:p w:rsidR="00125AB2" w:rsidRPr="00023331" w:rsidRDefault="00125AB2" w:rsidP="00857AD1">
      <w:pPr>
        <w:rPr>
          <w:sz w:val="18"/>
        </w:rPr>
      </w:pPr>
    </w:p>
    <w:p w:rsidR="00857AD1" w:rsidRDefault="00857AD1" w:rsidP="00857AD1">
      <w:pPr>
        <w:rPr>
          <w:rFonts w:ascii="Algerian" w:hAnsi="Algerian"/>
          <w:sz w:val="16"/>
        </w:rPr>
      </w:pPr>
      <w:r w:rsidRPr="00806057">
        <w:rPr>
          <w:rFonts w:ascii="Algerian" w:hAnsi="Algerian"/>
          <w:sz w:val="16"/>
        </w:rPr>
        <w:t>PRZEWODNICZ</w:t>
      </w:r>
      <w:r w:rsidRPr="00806057">
        <w:rPr>
          <w:sz w:val="16"/>
        </w:rPr>
        <w:t>Ą</w:t>
      </w:r>
      <w:r w:rsidRPr="00806057">
        <w:rPr>
          <w:rFonts w:ascii="Algerian" w:hAnsi="Algerian"/>
          <w:sz w:val="16"/>
        </w:rPr>
        <w:t xml:space="preserve">CY RADY MIEJSKIEJ </w:t>
      </w:r>
    </w:p>
    <w:p w:rsidR="00C524EA" w:rsidRPr="00581038" w:rsidRDefault="00C524EA" w:rsidP="00857AD1">
      <w:pPr>
        <w:rPr>
          <w:rFonts w:ascii="Algerian" w:hAnsi="Algerian"/>
          <w:sz w:val="8"/>
        </w:rPr>
      </w:pPr>
    </w:p>
    <w:p w:rsidR="00B049E3" w:rsidRDefault="00857AD1" w:rsidP="00C270DA">
      <w:pPr>
        <w:rPr>
          <w:rFonts w:ascii="Algerian" w:hAnsi="Algerian"/>
          <w:sz w:val="16"/>
        </w:rPr>
      </w:pPr>
      <w:r w:rsidRPr="00806057">
        <w:rPr>
          <w:rFonts w:ascii="Algerian" w:hAnsi="Algerian"/>
          <w:sz w:val="16"/>
        </w:rPr>
        <w:t xml:space="preserve">                       W </w:t>
      </w:r>
      <w:proofErr w:type="spellStart"/>
      <w:r w:rsidRPr="00806057">
        <w:rPr>
          <w:sz w:val="16"/>
        </w:rPr>
        <w:t>ŁĘ</w:t>
      </w:r>
      <w:r w:rsidR="00C270DA">
        <w:rPr>
          <w:rFonts w:ascii="Algerian" w:hAnsi="Algerian"/>
          <w:sz w:val="16"/>
        </w:rPr>
        <w:t>KNIcY</w:t>
      </w:r>
      <w:proofErr w:type="spellEnd"/>
    </w:p>
    <w:p w:rsidR="005B146D" w:rsidRDefault="005B146D" w:rsidP="00C270DA">
      <w:pPr>
        <w:rPr>
          <w:rFonts w:ascii="Algerian" w:hAnsi="Algerian"/>
          <w:sz w:val="16"/>
        </w:rPr>
      </w:pPr>
    </w:p>
    <w:p w:rsidR="005B146D" w:rsidRDefault="005B146D" w:rsidP="00C270DA">
      <w:pPr>
        <w:rPr>
          <w:rFonts w:ascii="Algerian" w:hAnsi="Algerian"/>
          <w:sz w:val="16"/>
        </w:rPr>
      </w:pPr>
    </w:p>
    <w:p w:rsidR="00D72D1F" w:rsidRDefault="00D72D1F" w:rsidP="00C270DA">
      <w:pPr>
        <w:rPr>
          <w:rFonts w:ascii="Algerian" w:hAnsi="Algerian"/>
          <w:sz w:val="16"/>
        </w:rPr>
      </w:pPr>
    </w:p>
    <w:p w:rsidR="00D72D1F" w:rsidRPr="00C270DA" w:rsidRDefault="00D72D1F" w:rsidP="00C270DA">
      <w:pPr>
        <w:rPr>
          <w:rFonts w:ascii="Algerian" w:hAnsi="Algerian"/>
          <w:sz w:val="16"/>
        </w:rPr>
      </w:pPr>
    </w:p>
    <w:p w:rsidR="00C524EA" w:rsidRPr="00CC3F40" w:rsidRDefault="00C524EA" w:rsidP="00B049E3">
      <w:pPr>
        <w:jc w:val="center"/>
        <w:rPr>
          <w:rFonts w:ascii="Algerian" w:hAnsi="Algerian" w:cstheme="minorBidi"/>
          <w:b/>
          <w:bCs/>
          <w:sz w:val="4"/>
          <w:szCs w:val="48"/>
          <w:highlight w:val="lightGray"/>
          <w:u w:val="single"/>
        </w:rPr>
      </w:pPr>
    </w:p>
    <w:p w:rsidR="005B146D" w:rsidRDefault="00B049E3" w:rsidP="00700B46">
      <w:pPr>
        <w:jc w:val="center"/>
        <w:rPr>
          <w:rFonts w:ascii="Algerian" w:hAnsi="Algerian" w:cstheme="minorBidi"/>
          <w:b/>
          <w:bCs/>
          <w:sz w:val="56"/>
          <w:szCs w:val="48"/>
          <w:u w:val="single"/>
        </w:rPr>
      </w:pPr>
      <w:r w:rsidRPr="005B146D">
        <w:rPr>
          <w:rFonts w:ascii="Algerian" w:hAnsi="Algerian" w:cstheme="minorBidi"/>
          <w:b/>
          <w:bCs/>
          <w:sz w:val="56"/>
          <w:szCs w:val="48"/>
          <w:highlight w:val="lightGray"/>
          <w:u w:val="single"/>
        </w:rPr>
        <w:t>MIESZKA</w:t>
      </w:r>
      <w:r w:rsidRPr="005B146D">
        <w:rPr>
          <w:b/>
          <w:bCs/>
          <w:sz w:val="56"/>
          <w:szCs w:val="48"/>
          <w:highlight w:val="lightGray"/>
          <w:u w:val="single"/>
        </w:rPr>
        <w:t>Ń</w:t>
      </w:r>
      <w:r w:rsidRPr="005B146D">
        <w:rPr>
          <w:rFonts w:ascii="Algerian" w:hAnsi="Algerian" w:cstheme="minorBidi"/>
          <w:b/>
          <w:bCs/>
          <w:sz w:val="56"/>
          <w:szCs w:val="48"/>
          <w:highlight w:val="lightGray"/>
          <w:u w:val="single"/>
        </w:rPr>
        <w:t xml:space="preserve">CY </w:t>
      </w:r>
      <w:r w:rsidRPr="005B146D">
        <w:rPr>
          <w:b/>
          <w:bCs/>
          <w:sz w:val="56"/>
          <w:szCs w:val="48"/>
          <w:highlight w:val="lightGray"/>
          <w:u w:val="single"/>
        </w:rPr>
        <w:t>ŁĘ</w:t>
      </w:r>
      <w:r w:rsidRPr="005B146D">
        <w:rPr>
          <w:rFonts w:ascii="Algerian" w:hAnsi="Algerian" w:cstheme="minorBidi"/>
          <w:b/>
          <w:bCs/>
          <w:sz w:val="56"/>
          <w:szCs w:val="48"/>
          <w:highlight w:val="lightGray"/>
          <w:u w:val="single"/>
        </w:rPr>
        <w:t>KNICY</w:t>
      </w:r>
    </w:p>
    <w:p w:rsidR="00700B46" w:rsidRDefault="00700B46" w:rsidP="00700B46">
      <w:pPr>
        <w:jc w:val="center"/>
        <w:rPr>
          <w:rFonts w:ascii="Algerian" w:hAnsi="Algerian" w:cstheme="minorBidi"/>
          <w:b/>
          <w:bCs/>
          <w:sz w:val="56"/>
          <w:szCs w:val="48"/>
          <w:u w:val="single"/>
        </w:rPr>
      </w:pPr>
    </w:p>
    <w:p w:rsidR="00066556" w:rsidRPr="005B146D" w:rsidRDefault="00066556" w:rsidP="00700B46">
      <w:pPr>
        <w:jc w:val="center"/>
        <w:rPr>
          <w:rFonts w:ascii="Algerian" w:hAnsi="Algerian" w:cstheme="minorBidi"/>
          <w:b/>
          <w:bCs/>
          <w:sz w:val="56"/>
          <w:szCs w:val="48"/>
          <w:u w:val="single"/>
        </w:rPr>
      </w:pPr>
    </w:p>
    <w:p w:rsidR="00B049E3" w:rsidRPr="00581038" w:rsidRDefault="00B049E3" w:rsidP="00B049E3">
      <w:pPr>
        <w:rPr>
          <w:rFonts w:cstheme="minorBidi"/>
          <w:b/>
          <w:bCs/>
          <w:sz w:val="14"/>
          <w:szCs w:val="26"/>
        </w:rPr>
      </w:pPr>
    </w:p>
    <w:p w:rsidR="00B049E3" w:rsidRPr="00B60104" w:rsidRDefault="00B049E3" w:rsidP="00B049E3">
      <w:pPr>
        <w:ind w:left="3540"/>
        <w:rPr>
          <w:rFonts w:cstheme="minorBidi"/>
          <w:bCs/>
          <w:sz w:val="6"/>
          <w:szCs w:val="22"/>
        </w:rPr>
      </w:pPr>
    </w:p>
    <w:p w:rsidR="00B049E3" w:rsidRPr="00806057" w:rsidRDefault="00B049E3" w:rsidP="00B049E3">
      <w:pPr>
        <w:rPr>
          <w:b/>
          <w:bCs/>
          <w:sz w:val="26"/>
          <w:szCs w:val="26"/>
        </w:rPr>
      </w:pPr>
      <w:r w:rsidRPr="00806057">
        <w:rPr>
          <w:rFonts w:cstheme="minorBidi"/>
          <w:b/>
          <w:bCs/>
          <w:sz w:val="22"/>
          <w:szCs w:val="22"/>
        </w:rPr>
        <w:t xml:space="preserve">  </w:t>
      </w:r>
      <w:r w:rsidRPr="00806057">
        <w:rPr>
          <w:b/>
          <w:bCs/>
          <w:sz w:val="26"/>
          <w:szCs w:val="26"/>
        </w:rPr>
        <w:t>RM</w:t>
      </w:r>
      <w:r w:rsidRPr="00806057">
        <w:rPr>
          <w:bCs/>
          <w:sz w:val="26"/>
          <w:szCs w:val="26"/>
        </w:rPr>
        <w:t>.0002.</w:t>
      </w:r>
      <w:r w:rsidR="00AD4F25">
        <w:rPr>
          <w:b/>
          <w:bCs/>
          <w:sz w:val="26"/>
          <w:szCs w:val="26"/>
        </w:rPr>
        <w:t>6</w:t>
      </w:r>
      <w:r w:rsidRPr="00806057">
        <w:rPr>
          <w:bCs/>
          <w:sz w:val="26"/>
          <w:szCs w:val="26"/>
        </w:rPr>
        <w:t>.201</w:t>
      </w:r>
      <w:r w:rsidR="00CF4D8D">
        <w:rPr>
          <w:bCs/>
          <w:sz w:val="26"/>
          <w:szCs w:val="26"/>
        </w:rPr>
        <w:t>5</w:t>
      </w:r>
    </w:p>
    <w:p w:rsidR="00B049E3" w:rsidRPr="00581038" w:rsidRDefault="00B049E3" w:rsidP="00B049E3">
      <w:pPr>
        <w:rPr>
          <w:bCs/>
          <w:sz w:val="16"/>
          <w:szCs w:val="26"/>
        </w:rPr>
      </w:pPr>
    </w:p>
    <w:p w:rsidR="002B64EF" w:rsidRDefault="00B049E3" w:rsidP="00D72D1F">
      <w:pPr>
        <w:spacing w:line="276" w:lineRule="auto"/>
        <w:jc w:val="both"/>
        <w:rPr>
          <w:bCs/>
          <w:sz w:val="26"/>
          <w:szCs w:val="26"/>
        </w:rPr>
      </w:pPr>
      <w:r w:rsidRPr="00806057">
        <w:rPr>
          <w:bCs/>
          <w:sz w:val="26"/>
          <w:szCs w:val="26"/>
        </w:rPr>
        <w:tab/>
      </w:r>
      <w:bookmarkStart w:id="0" w:name="_GoBack"/>
      <w:r w:rsidRPr="00023331">
        <w:rPr>
          <w:bCs/>
          <w:szCs w:val="26"/>
        </w:rPr>
        <w:t>Uprzejmie informuję i zaprasza</w:t>
      </w:r>
      <w:r w:rsidR="00B82AA1">
        <w:rPr>
          <w:bCs/>
          <w:szCs w:val="26"/>
        </w:rPr>
        <w:t xml:space="preserve">m do wzięcia udziału w obradach </w:t>
      </w:r>
      <w:r w:rsidR="00CF4D8D">
        <w:rPr>
          <w:b/>
          <w:bCs/>
          <w:szCs w:val="26"/>
        </w:rPr>
        <w:t>V</w:t>
      </w:r>
      <w:r w:rsidR="00BB4B2F">
        <w:rPr>
          <w:b/>
          <w:bCs/>
          <w:szCs w:val="26"/>
        </w:rPr>
        <w:t>I</w:t>
      </w:r>
      <w:r w:rsidRPr="00023331">
        <w:rPr>
          <w:bCs/>
          <w:szCs w:val="26"/>
        </w:rPr>
        <w:t xml:space="preserve"> sesji Rady Miejskiej </w:t>
      </w:r>
      <w:r w:rsidR="00700B46">
        <w:rPr>
          <w:bCs/>
          <w:szCs w:val="26"/>
        </w:rPr>
        <w:br/>
      </w:r>
      <w:r w:rsidRPr="00023331">
        <w:rPr>
          <w:bCs/>
          <w:szCs w:val="26"/>
        </w:rPr>
        <w:t xml:space="preserve">w Łęknicy, która odbędzie się w dniu  </w:t>
      </w:r>
      <w:r w:rsidR="00AD4F25">
        <w:rPr>
          <w:b/>
          <w:bCs/>
          <w:color w:val="000000" w:themeColor="text1"/>
          <w:szCs w:val="26"/>
        </w:rPr>
        <w:t>6 marca</w:t>
      </w:r>
      <w:r w:rsidR="002376CC" w:rsidRPr="00581038">
        <w:rPr>
          <w:b/>
          <w:bCs/>
          <w:color w:val="000000" w:themeColor="text1"/>
          <w:szCs w:val="26"/>
        </w:rPr>
        <w:t xml:space="preserve"> </w:t>
      </w:r>
      <w:r w:rsidR="00CF4D8D">
        <w:rPr>
          <w:b/>
          <w:bCs/>
          <w:szCs w:val="26"/>
        </w:rPr>
        <w:t xml:space="preserve">2015 </w:t>
      </w:r>
      <w:r w:rsidRPr="00023331">
        <w:rPr>
          <w:b/>
          <w:bCs/>
          <w:szCs w:val="26"/>
        </w:rPr>
        <w:t>r.</w:t>
      </w:r>
      <w:r w:rsidRPr="00023331">
        <w:rPr>
          <w:bCs/>
          <w:szCs w:val="26"/>
        </w:rPr>
        <w:t xml:space="preserve">, o godz. </w:t>
      </w:r>
      <w:r w:rsidR="00CF4D8D">
        <w:rPr>
          <w:b/>
          <w:bCs/>
          <w:szCs w:val="26"/>
        </w:rPr>
        <w:t>9</w:t>
      </w:r>
      <w:r w:rsidRPr="00023331">
        <w:rPr>
          <w:b/>
          <w:bCs/>
          <w:szCs w:val="26"/>
          <w:vertAlign w:val="superscript"/>
        </w:rPr>
        <w:t>00</w:t>
      </w:r>
      <w:r w:rsidRPr="00023331">
        <w:rPr>
          <w:b/>
          <w:bCs/>
          <w:szCs w:val="26"/>
        </w:rPr>
        <w:t xml:space="preserve"> </w:t>
      </w:r>
      <w:r w:rsidRPr="00023331">
        <w:rPr>
          <w:bCs/>
          <w:szCs w:val="26"/>
        </w:rPr>
        <w:t>w sali posiedzeń Urzędu Miejskiego w Łęknicy.</w:t>
      </w:r>
    </w:p>
    <w:bookmarkEnd w:id="0"/>
    <w:p w:rsidR="00D72D1F" w:rsidRDefault="00D72D1F" w:rsidP="00D72D1F">
      <w:pPr>
        <w:spacing w:line="276" w:lineRule="auto"/>
        <w:jc w:val="both"/>
        <w:rPr>
          <w:bCs/>
          <w:sz w:val="26"/>
          <w:szCs w:val="26"/>
        </w:rPr>
      </w:pPr>
    </w:p>
    <w:p w:rsidR="00D72D1F" w:rsidRPr="00D72D1F" w:rsidRDefault="00D72D1F" w:rsidP="00D72D1F">
      <w:pPr>
        <w:spacing w:line="276" w:lineRule="auto"/>
        <w:jc w:val="both"/>
        <w:rPr>
          <w:bCs/>
          <w:sz w:val="26"/>
          <w:szCs w:val="26"/>
        </w:rPr>
      </w:pPr>
    </w:p>
    <w:p w:rsidR="00E27936" w:rsidRPr="00066556" w:rsidRDefault="002707EC" w:rsidP="00066556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Porządek obrad:</w:t>
      </w:r>
    </w:p>
    <w:p w:rsidR="00C14D15" w:rsidRDefault="00C14D15" w:rsidP="00700B46">
      <w:pPr>
        <w:jc w:val="both"/>
        <w:rPr>
          <w:rFonts w:eastAsiaTheme="minorHAnsi"/>
          <w:sz w:val="20"/>
          <w:szCs w:val="26"/>
          <w:lang w:eastAsia="en-US"/>
        </w:rPr>
      </w:pPr>
    </w:p>
    <w:p w:rsidR="00D72D1F" w:rsidRDefault="00D72D1F" w:rsidP="00D72D1F">
      <w:pPr>
        <w:pStyle w:val="Akapitzlist"/>
        <w:numPr>
          <w:ilvl w:val="0"/>
          <w:numId w:val="2"/>
        </w:numPr>
        <w:spacing w:line="276" w:lineRule="auto"/>
        <w:jc w:val="both"/>
        <w:rPr>
          <w:bCs/>
        </w:rPr>
      </w:pPr>
      <w:r>
        <w:rPr>
          <w:bCs/>
        </w:rPr>
        <w:t>Otwarcie sesji.</w:t>
      </w:r>
    </w:p>
    <w:p w:rsidR="00D72D1F" w:rsidRDefault="00D72D1F" w:rsidP="00D72D1F">
      <w:pPr>
        <w:pStyle w:val="Akapitzlist"/>
        <w:numPr>
          <w:ilvl w:val="0"/>
          <w:numId w:val="2"/>
        </w:numPr>
        <w:spacing w:line="276" w:lineRule="auto"/>
        <w:jc w:val="both"/>
        <w:rPr>
          <w:bCs/>
        </w:rPr>
      </w:pPr>
      <w:r>
        <w:rPr>
          <w:bCs/>
        </w:rPr>
        <w:t>Informacja o działalności Burmistrza.</w:t>
      </w:r>
    </w:p>
    <w:p w:rsidR="00D72D1F" w:rsidRDefault="00D72D1F" w:rsidP="00D72D1F">
      <w:pPr>
        <w:pStyle w:val="Akapitzlist"/>
        <w:numPr>
          <w:ilvl w:val="0"/>
          <w:numId w:val="2"/>
        </w:numPr>
        <w:spacing w:line="276" w:lineRule="auto"/>
        <w:jc w:val="both"/>
        <w:rPr>
          <w:bCs/>
        </w:rPr>
      </w:pPr>
      <w:r>
        <w:rPr>
          <w:bCs/>
        </w:rPr>
        <w:t>Zapytania i interpelacje.</w:t>
      </w:r>
    </w:p>
    <w:p w:rsidR="00D72D1F" w:rsidRDefault="00D72D1F" w:rsidP="00D72D1F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color w:val="000000" w:themeColor="text1"/>
        </w:rPr>
      </w:pPr>
      <w:r>
        <w:rPr>
          <w:bCs/>
        </w:rPr>
        <w:t xml:space="preserve">Odpowiedzi na zapytania i </w:t>
      </w:r>
      <w:r>
        <w:rPr>
          <w:bCs/>
          <w:color w:val="000000" w:themeColor="text1"/>
        </w:rPr>
        <w:t>interpelacje.</w:t>
      </w:r>
    </w:p>
    <w:p w:rsidR="00D72D1F" w:rsidRPr="00BB4B2F" w:rsidRDefault="00D72D1F" w:rsidP="00BB4B2F">
      <w:pPr>
        <w:numPr>
          <w:ilvl w:val="0"/>
          <w:numId w:val="2"/>
        </w:numPr>
        <w:spacing w:line="276" w:lineRule="auto"/>
        <w:jc w:val="both"/>
        <w:rPr>
          <w:bCs/>
          <w:color w:val="000000" w:themeColor="text1"/>
        </w:rPr>
      </w:pPr>
      <w:r>
        <w:rPr>
          <w:color w:val="000000" w:themeColor="text1"/>
        </w:rPr>
        <w:t>Podjęcie uchwały w sprawie</w:t>
      </w:r>
      <w:r>
        <w:rPr>
          <w:bCs/>
          <w:color w:val="000000" w:themeColor="text1"/>
        </w:rPr>
        <w:t xml:space="preserve"> </w:t>
      </w:r>
      <w:r w:rsidR="00BB4B2F">
        <w:rPr>
          <w:bCs/>
          <w:color w:val="000000" w:themeColor="text1"/>
        </w:rPr>
        <w:t>określenia kryteriów drugiego etapu rekrutacji wraz z liczbą punktów w postępowaniu rekrutacyjnym do publicznego przedszkola prowadzonego przez Gminę Łęknica.</w:t>
      </w:r>
    </w:p>
    <w:p w:rsidR="00D72D1F" w:rsidRDefault="00D72D1F" w:rsidP="00D72D1F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Wnioski i informacje.</w:t>
      </w:r>
    </w:p>
    <w:p w:rsidR="00D72D1F" w:rsidRDefault="00D72D1F" w:rsidP="00D72D1F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Przyjęcie protokołu z ostatniej sesji.</w:t>
      </w:r>
    </w:p>
    <w:p w:rsidR="00D72D1F" w:rsidRDefault="00D72D1F" w:rsidP="00D72D1F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Zamknięcie obrad sesji.</w:t>
      </w:r>
    </w:p>
    <w:p w:rsidR="00D72D1F" w:rsidRDefault="00D72D1F" w:rsidP="00D72D1F">
      <w:pPr>
        <w:spacing w:line="276" w:lineRule="auto"/>
        <w:rPr>
          <w:b/>
          <w:bCs/>
          <w:sz w:val="15"/>
          <w:szCs w:val="15"/>
        </w:rPr>
      </w:pPr>
    </w:p>
    <w:p w:rsidR="00D72D1F" w:rsidRDefault="00D72D1F" w:rsidP="00D72D1F">
      <w:pPr>
        <w:tabs>
          <w:tab w:val="left" w:pos="4095"/>
        </w:tabs>
        <w:spacing w:line="276" w:lineRule="auto"/>
        <w:rPr>
          <w:b/>
          <w:bCs/>
          <w:sz w:val="15"/>
          <w:szCs w:val="15"/>
        </w:rPr>
      </w:pPr>
    </w:p>
    <w:p w:rsidR="002B64EF" w:rsidRDefault="009C2351" w:rsidP="009C2351">
      <w:pPr>
        <w:spacing w:line="276" w:lineRule="auto"/>
        <w:ind w:left="6372" w:firstLine="708"/>
        <w:jc w:val="both"/>
        <w:rPr>
          <w:rFonts w:eastAsiaTheme="minorHAnsi"/>
          <w:lang w:eastAsia="en-US"/>
        </w:rPr>
      </w:pPr>
      <w:r w:rsidRPr="009C2351">
        <w:rPr>
          <w:rFonts w:eastAsiaTheme="minorHAnsi"/>
          <w:lang w:eastAsia="en-US"/>
        </w:rPr>
        <w:t>Przewodniczący Rady Miejskiej</w:t>
      </w:r>
    </w:p>
    <w:p w:rsidR="009C2351" w:rsidRPr="009C2351" w:rsidRDefault="009C2351" w:rsidP="009C2351">
      <w:pPr>
        <w:spacing w:line="276" w:lineRule="auto"/>
        <w:ind w:left="6372"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/-/ Jan Andrzejewski</w:t>
      </w:r>
    </w:p>
    <w:sectPr w:rsidR="009C2351" w:rsidRPr="009C2351" w:rsidSect="00203E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341"/>
    <w:multiLevelType w:val="hybridMultilevel"/>
    <w:tmpl w:val="59742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417E2"/>
    <w:multiLevelType w:val="hybridMultilevel"/>
    <w:tmpl w:val="B2B20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9E3"/>
    <w:rsid w:val="00023331"/>
    <w:rsid w:val="00066556"/>
    <w:rsid w:val="000876C6"/>
    <w:rsid w:val="000F0217"/>
    <w:rsid w:val="00125AB2"/>
    <w:rsid w:val="001827DC"/>
    <w:rsid w:val="001871C3"/>
    <w:rsid w:val="00203E31"/>
    <w:rsid w:val="002376CC"/>
    <w:rsid w:val="002707EC"/>
    <w:rsid w:val="0029181A"/>
    <w:rsid w:val="002B64EF"/>
    <w:rsid w:val="002D011F"/>
    <w:rsid w:val="00334CFA"/>
    <w:rsid w:val="0039505A"/>
    <w:rsid w:val="003F3F4B"/>
    <w:rsid w:val="004A0664"/>
    <w:rsid w:val="00521402"/>
    <w:rsid w:val="00581038"/>
    <w:rsid w:val="00587FAA"/>
    <w:rsid w:val="00596CC1"/>
    <w:rsid w:val="005B146D"/>
    <w:rsid w:val="00604A90"/>
    <w:rsid w:val="006106EF"/>
    <w:rsid w:val="00641F73"/>
    <w:rsid w:val="00700B46"/>
    <w:rsid w:val="0076655A"/>
    <w:rsid w:val="00791E75"/>
    <w:rsid w:val="007D5638"/>
    <w:rsid w:val="00806057"/>
    <w:rsid w:val="008166A2"/>
    <w:rsid w:val="00857AD1"/>
    <w:rsid w:val="00973AE0"/>
    <w:rsid w:val="009C2351"/>
    <w:rsid w:val="00AB35BC"/>
    <w:rsid w:val="00AD4F25"/>
    <w:rsid w:val="00B049E3"/>
    <w:rsid w:val="00B60104"/>
    <w:rsid w:val="00B82AA1"/>
    <w:rsid w:val="00B94688"/>
    <w:rsid w:val="00BB4B2F"/>
    <w:rsid w:val="00C14D15"/>
    <w:rsid w:val="00C270DA"/>
    <w:rsid w:val="00C524EA"/>
    <w:rsid w:val="00CC3F40"/>
    <w:rsid w:val="00CF4D8D"/>
    <w:rsid w:val="00D50C38"/>
    <w:rsid w:val="00D72D1F"/>
    <w:rsid w:val="00DB5088"/>
    <w:rsid w:val="00E244EE"/>
    <w:rsid w:val="00E27936"/>
    <w:rsid w:val="00F448AF"/>
    <w:rsid w:val="00F45BB2"/>
    <w:rsid w:val="00FD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18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1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Joanna</cp:lastModifiedBy>
  <cp:revision>4</cp:revision>
  <cp:lastPrinted>2015-03-02T11:02:00Z</cp:lastPrinted>
  <dcterms:created xsi:type="dcterms:W3CDTF">2015-03-02T12:23:00Z</dcterms:created>
  <dcterms:modified xsi:type="dcterms:W3CDTF">2015-03-02T12:29:00Z</dcterms:modified>
</cp:coreProperties>
</file>